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8CDF" w14:textId="77777777" w:rsidR="00811ADD" w:rsidRDefault="00811ADD" w:rsidP="00811ADD">
      <w:pPr>
        <w:rPr>
          <w:rFonts w:asciiTheme="majorEastAsia" w:eastAsiaTheme="majorEastAsia" w:hAnsiTheme="majorEastAsia"/>
          <w:sz w:val="24"/>
          <w:szCs w:val="24"/>
        </w:rPr>
      </w:pPr>
      <w:r>
        <w:rPr>
          <w:rFonts w:asciiTheme="majorEastAsia" w:eastAsiaTheme="majorEastAsia" w:hAnsiTheme="majorEastAsia" w:hint="eastAsia"/>
          <w:sz w:val="24"/>
          <w:szCs w:val="24"/>
        </w:rPr>
        <w:t>□はじめて相談される方へ</w:t>
      </w:r>
    </w:p>
    <w:p w14:paraId="2AB5F8F4" w14:textId="77777777" w:rsidR="00811ADD" w:rsidRDefault="00811ADD" w:rsidP="00811ADD">
      <w:pPr>
        <w:rPr>
          <w:sz w:val="22"/>
        </w:rPr>
      </w:pPr>
      <w:r>
        <w:rPr>
          <w:rFonts w:asciiTheme="majorEastAsia" w:eastAsiaTheme="majorEastAsia" w:hAnsiTheme="majorEastAsia" w:hint="eastAsia"/>
          <w:sz w:val="22"/>
        </w:rPr>
        <w:t>（下記の項目について記入もしくは〇で囲んでください</w:t>
      </w:r>
      <w:r>
        <w:rPr>
          <w:rFonts w:asciiTheme="minorEastAsia" w:hAnsiTheme="minorEastAsia" w:hint="eastAsia"/>
          <w:sz w:val="22"/>
        </w:rPr>
        <w:t>）</w:t>
      </w:r>
      <w:r>
        <w:rPr>
          <w:sz w:val="22"/>
        </w:rPr>
        <w:tab/>
      </w:r>
      <w:r>
        <w:rPr>
          <w:rFonts w:hint="eastAsia"/>
          <w:sz w:val="22"/>
        </w:rPr>
        <w:t>☆マークは、必須項目</w:t>
      </w:r>
    </w:p>
    <w:p w14:paraId="221C71BD" w14:textId="77777777" w:rsidR="00811ADD" w:rsidRDefault="00811ADD" w:rsidP="00811ADD">
      <w:pPr>
        <w:rPr>
          <w:sz w:val="22"/>
        </w:rPr>
      </w:pPr>
    </w:p>
    <w:p w14:paraId="38441E43" w14:textId="77777777" w:rsidR="00811ADD" w:rsidRDefault="00811ADD" w:rsidP="00811ADD">
      <w:pPr>
        <w:rPr>
          <w:rFonts w:asciiTheme="majorEastAsia" w:eastAsiaTheme="majorEastAsia" w:hAnsiTheme="majorEastAsia"/>
          <w:sz w:val="24"/>
          <w:szCs w:val="24"/>
        </w:rPr>
      </w:pPr>
    </w:p>
    <w:tbl>
      <w:tblPr>
        <w:tblStyle w:val="a3"/>
        <w:tblpPr w:leftFromText="142" w:rightFromText="142" w:vertAnchor="page" w:horzAnchor="margin" w:tblpY="2845"/>
        <w:tblW w:w="9698" w:type="dxa"/>
        <w:tblLook w:val="04A0" w:firstRow="1" w:lastRow="0" w:firstColumn="1" w:lastColumn="0" w:noHBand="0" w:noVBand="1"/>
      </w:tblPr>
      <w:tblGrid>
        <w:gridCol w:w="2526"/>
        <w:gridCol w:w="1013"/>
        <w:gridCol w:w="1377"/>
        <w:gridCol w:w="1828"/>
        <w:gridCol w:w="563"/>
        <w:gridCol w:w="2391"/>
      </w:tblGrid>
      <w:tr w:rsidR="00E20343" w14:paraId="7CF36D3C" w14:textId="77777777" w:rsidTr="00A43AE6">
        <w:trPr>
          <w:trHeight w:val="558"/>
        </w:trPr>
        <w:tc>
          <w:tcPr>
            <w:tcW w:w="2526" w:type="dxa"/>
            <w:vAlign w:val="center"/>
          </w:tcPr>
          <w:p w14:paraId="510AD026"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初回相談日</w:t>
            </w:r>
          </w:p>
        </w:tc>
        <w:tc>
          <w:tcPr>
            <w:tcW w:w="7172" w:type="dxa"/>
            <w:gridSpan w:val="5"/>
            <w:vAlign w:val="center"/>
          </w:tcPr>
          <w:p w14:paraId="26E010DB"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 xml:space="preserve">令和　　</w:t>
            </w:r>
            <w:r>
              <w:rPr>
                <w:rFonts w:asciiTheme="majorEastAsia" w:eastAsiaTheme="majorEastAsia" w:hAnsiTheme="majorEastAsia" w:hint="eastAsia"/>
              </w:rPr>
              <w:t xml:space="preserve">　</w:t>
            </w:r>
            <w:r w:rsidRPr="00555A84">
              <w:rPr>
                <w:rFonts w:asciiTheme="majorEastAsia" w:eastAsiaTheme="majorEastAsia" w:hAnsiTheme="majorEastAsia" w:hint="eastAsia"/>
              </w:rPr>
              <w:t>年　　　　月　　　　　日</w:t>
            </w:r>
          </w:p>
        </w:tc>
      </w:tr>
      <w:tr w:rsidR="00E20343" w14:paraId="2E850552" w14:textId="77777777" w:rsidTr="00A43AE6">
        <w:trPr>
          <w:trHeight w:val="200"/>
        </w:trPr>
        <w:tc>
          <w:tcPr>
            <w:tcW w:w="2526" w:type="dxa"/>
            <w:vMerge w:val="restart"/>
            <w:vAlign w:val="center"/>
          </w:tcPr>
          <w:p w14:paraId="21B2822C"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企業名（氏名）</w:t>
            </w:r>
          </w:p>
          <w:p w14:paraId="583890B3" w14:textId="77777777" w:rsidR="00E20343" w:rsidRPr="00555A84" w:rsidRDefault="00E20343" w:rsidP="00E20343">
            <w:pPr>
              <w:rPr>
                <w:rFonts w:asciiTheme="majorEastAsia" w:eastAsiaTheme="majorEastAsia" w:hAnsiTheme="majorEastAsia"/>
                <w:sz w:val="18"/>
                <w:szCs w:val="18"/>
              </w:rPr>
            </w:pPr>
            <w:r w:rsidRPr="00555A84">
              <w:rPr>
                <w:rFonts w:asciiTheme="majorEastAsia" w:eastAsiaTheme="majorEastAsia" w:hAnsiTheme="majorEastAsia" w:hint="eastAsia"/>
                <w:sz w:val="18"/>
                <w:szCs w:val="18"/>
              </w:rPr>
              <w:t>（創業相談の方は、氏名を</w:t>
            </w:r>
          </w:p>
          <w:p w14:paraId="0D13FE25" w14:textId="77777777" w:rsidR="00E20343" w:rsidRPr="00555A84" w:rsidRDefault="00E20343" w:rsidP="00E20343">
            <w:pPr>
              <w:ind w:firstLineChars="400" w:firstLine="720"/>
              <w:rPr>
                <w:rFonts w:asciiTheme="majorEastAsia" w:eastAsiaTheme="majorEastAsia" w:hAnsiTheme="majorEastAsia"/>
              </w:rPr>
            </w:pPr>
            <w:r w:rsidRPr="00555A84">
              <w:rPr>
                <w:rFonts w:asciiTheme="majorEastAsia" w:eastAsiaTheme="majorEastAsia" w:hAnsiTheme="majorEastAsia" w:hint="eastAsia"/>
                <w:sz w:val="18"/>
                <w:szCs w:val="18"/>
              </w:rPr>
              <w:t>お書きください。）</w:t>
            </w:r>
          </w:p>
        </w:tc>
        <w:tc>
          <w:tcPr>
            <w:tcW w:w="7172" w:type="dxa"/>
            <w:gridSpan w:val="5"/>
          </w:tcPr>
          <w:p w14:paraId="5309801F"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フリガナ</w:t>
            </w:r>
          </w:p>
        </w:tc>
      </w:tr>
      <w:tr w:rsidR="00E20343" w14:paraId="323E87F0" w14:textId="77777777" w:rsidTr="00A43AE6">
        <w:trPr>
          <w:trHeight w:val="816"/>
        </w:trPr>
        <w:tc>
          <w:tcPr>
            <w:tcW w:w="2526" w:type="dxa"/>
            <w:vMerge/>
            <w:vAlign w:val="center"/>
          </w:tcPr>
          <w:p w14:paraId="4029EF62" w14:textId="77777777" w:rsidR="00E20343" w:rsidRPr="00555A84" w:rsidRDefault="00E20343" w:rsidP="00E20343">
            <w:pPr>
              <w:rPr>
                <w:rFonts w:asciiTheme="majorEastAsia" w:eastAsiaTheme="majorEastAsia" w:hAnsiTheme="majorEastAsia"/>
              </w:rPr>
            </w:pPr>
          </w:p>
        </w:tc>
        <w:tc>
          <w:tcPr>
            <w:tcW w:w="7172" w:type="dxa"/>
            <w:gridSpan w:val="5"/>
          </w:tcPr>
          <w:p w14:paraId="23D15F37" w14:textId="77777777" w:rsidR="00E20343" w:rsidRPr="00555A84" w:rsidRDefault="00E20343" w:rsidP="00E20343">
            <w:pPr>
              <w:rPr>
                <w:rFonts w:asciiTheme="majorEastAsia" w:eastAsiaTheme="majorEastAsia" w:hAnsiTheme="majorEastAsia"/>
              </w:rPr>
            </w:pPr>
          </w:p>
        </w:tc>
      </w:tr>
      <w:tr w:rsidR="00E20343" w14:paraId="2315A513" w14:textId="77777777" w:rsidTr="00A43AE6">
        <w:trPr>
          <w:trHeight w:val="623"/>
        </w:trPr>
        <w:tc>
          <w:tcPr>
            <w:tcW w:w="2526" w:type="dxa"/>
            <w:vAlign w:val="center"/>
          </w:tcPr>
          <w:p w14:paraId="23F1DC8E"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住所(本社)</w:t>
            </w:r>
          </w:p>
        </w:tc>
        <w:tc>
          <w:tcPr>
            <w:tcW w:w="7172" w:type="dxa"/>
            <w:gridSpan w:val="5"/>
          </w:tcPr>
          <w:p w14:paraId="10A6E950"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w:t>
            </w:r>
            <w:r w:rsidRPr="00555A84">
              <w:rPr>
                <w:rFonts w:asciiTheme="majorEastAsia" w:eastAsiaTheme="majorEastAsia" w:hAnsiTheme="majorEastAsia"/>
              </w:rPr>
              <w:t xml:space="preserve">    </w:t>
            </w:r>
            <w:r w:rsidRPr="00555A84">
              <w:rPr>
                <w:rFonts w:asciiTheme="majorEastAsia" w:eastAsiaTheme="majorEastAsia" w:hAnsiTheme="majorEastAsia" w:hint="eastAsia"/>
              </w:rPr>
              <w:t xml:space="preserve">　　</w:t>
            </w:r>
            <w:r w:rsidRPr="00555A84">
              <w:rPr>
                <w:rFonts w:asciiTheme="majorEastAsia" w:eastAsiaTheme="majorEastAsia" w:hAnsiTheme="majorEastAsia"/>
              </w:rPr>
              <w:t xml:space="preserve"> </w:t>
            </w:r>
            <w:r w:rsidRPr="00555A84">
              <w:rPr>
                <w:rFonts w:asciiTheme="majorEastAsia" w:eastAsiaTheme="majorEastAsia" w:hAnsiTheme="majorEastAsia" w:hint="eastAsia"/>
              </w:rPr>
              <w:t xml:space="preserve">－　　　　　　</w:t>
            </w:r>
          </w:p>
          <w:p w14:paraId="6E515E9A" w14:textId="77777777" w:rsidR="00E20343" w:rsidRPr="00555A84" w:rsidRDefault="00E20343" w:rsidP="00E20343">
            <w:pPr>
              <w:rPr>
                <w:rFonts w:asciiTheme="majorEastAsia" w:eastAsiaTheme="majorEastAsia" w:hAnsiTheme="majorEastAsia"/>
              </w:rPr>
            </w:pPr>
          </w:p>
          <w:p w14:paraId="42A73128" w14:textId="77777777" w:rsidR="00E20343" w:rsidRPr="00555A84" w:rsidRDefault="00E20343" w:rsidP="00E20343">
            <w:pPr>
              <w:rPr>
                <w:rFonts w:asciiTheme="majorEastAsia" w:eastAsiaTheme="majorEastAsia" w:hAnsiTheme="majorEastAsia"/>
              </w:rPr>
            </w:pPr>
          </w:p>
        </w:tc>
      </w:tr>
      <w:tr w:rsidR="00E20343" w14:paraId="21D0C655" w14:textId="77777777" w:rsidTr="00A43AE6">
        <w:trPr>
          <w:trHeight w:val="510"/>
        </w:trPr>
        <w:tc>
          <w:tcPr>
            <w:tcW w:w="2526" w:type="dxa"/>
            <w:vMerge w:val="restart"/>
            <w:vAlign w:val="center"/>
          </w:tcPr>
          <w:p w14:paraId="106A7FB4" w14:textId="77777777" w:rsidR="00E20343" w:rsidRDefault="00E20343" w:rsidP="00E20343">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連絡先</w:t>
            </w:r>
          </w:p>
          <w:p w14:paraId="60B1DFE6"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※ｵﾝﾗｲﾝご相談ご希望の方は、E-mail必須項目</w:t>
            </w:r>
          </w:p>
        </w:tc>
        <w:tc>
          <w:tcPr>
            <w:tcW w:w="1013" w:type="dxa"/>
            <w:vAlign w:val="center"/>
          </w:tcPr>
          <w:p w14:paraId="22E76DA6"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TEL</w:t>
            </w:r>
          </w:p>
        </w:tc>
        <w:tc>
          <w:tcPr>
            <w:tcW w:w="6159" w:type="dxa"/>
            <w:gridSpan w:val="4"/>
            <w:vAlign w:val="center"/>
          </w:tcPr>
          <w:p w14:paraId="23662CC8" w14:textId="77777777" w:rsidR="00E20343" w:rsidRPr="00555A84" w:rsidRDefault="00E20343" w:rsidP="00E20343">
            <w:pPr>
              <w:rPr>
                <w:rFonts w:asciiTheme="majorEastAsia" w:eastAsiaTheme="majorEastAsia" w:hAnsiTheme="majorEastAsia"/>
              </w:rPr>
            </w:pPr>
          </w:p>
        </w:tc>
      </w:tr>
      <w:tr w:rsidR="00E20343" w14:paraId="63C64A29" w14:textId="77777777" w:rsidTr="00A43AE6">
        <w:trPr>
          <w:trHeight w:val="510"/>
        </w:trPr>
        <w:tc>
          <w:tcPr>
            <w:tcW w:w="2526" w:type="dxa"/>
            <w:vMerge/>
          </w:tcPr>
          <w:p w14:paraId="61555DE7" w14:textId="77777777" w:rsidR="00E20343" w:rsidRPr="00555A84" w:rsidRDefault="00E20343" w:rsidP="00E20343">
            <w:pPr>
              <w:rPr>
                <w:rFonts w:asciiTheme="majorEastAsia" w:eastAsiaTheme="majorEastAsia" w:hAnsiTheme="majorEastAsia"/>
              </w:rPr>
            </w:pPr>
          </w:p>
        </w:tc>
        <w:tc>
          <w:tcPr>
            <w:tcW w:w="1013" w:type="dxa"/>
            <w:vAlign w:val="center"/>
          </w:tcPr>
          <w:p w14:paraId="23005B82"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rPr>
              <w:t>E-</w:t>
            </w:r>
            <w:r w:rsidRPr="00555A84">
              <w:rPr>
                <w:rFonts w:asciiTheme="majorEastAsia" w:eastAsiaTheme="majorEastAsia" w:hAnsiTheme="majorEastAsia" w:hint="eastAsia"/>
              </w:rPr>
              <w:t>mail</w:t>
            </w:r>
          </w:p>
        </w:tc>
        <w:tc>
          <w:tcPr>
            <w:tcW w:w="6159" w:type="dxa"/>
            <w:gridSpan w:val="4"/>
            <w:vAlign w:val="center"/>
          </w:tcPr>
          <w:p w14:paraId="5FC355FA" w14:textId="77777777" w:rsidR="00E20343" w:rsidRPr="00555A84" w:rsidRDefault="00E20343" w:rsidP="00E20343">
            <w:pPr>
              <w:rPr>
                <w:rFonts w:asciiTheme="majorEastAsia" w:eastAsiaTheme="majorEastAsia" w:hAnsiTheme="majorEastAsia"/>
              </w:rPr>
            </w:pPr>
          </w:p>
        </w:tc>
      </w:tr>
      <w:tr w:rsidR="00E20343" w14:paraId="2C30F255" w14:textId="77777777" w:rsidTr="00A43AE6">
        <w:trPr>
          <w:trHeight w:val="619"/>
        </w:trPr>
        <w:tc>
          <w:tcPr>
            <w:tcW w:w="2526" w:type="dxa"/>
            <w:vAlign w:val="center"/>
          </w:tcPr>
          <w:p w14:paraId="4917E7C7"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相談される方</w:t>
            </w:r>
          </w:p>
        </w:tc>
        <w:tc>
          <w:tcPr>
            <w:tcW w:w="4218" w:type="dxa"/>
            <w:gridSpan w:val="3"/>
            <w:vAlign w:val="center"/>
          </w:tcPr>
          <w:p w14:paraId="352391D0" w14:textId="77777777" w:rsidR="00E20343" w:rsidRPr="00555A84" w:rsidRDefault="00E20343" w:rsidP="00E20343">
            <w:pPr>
              <w:jc w:val="right"/>
              <w:rPr>
                <w:rFonts w:asciiTheme="majorEastAsia" w:eastAsiaTheme="majorEastAsia" w:hAnsiTheme="majorEastAsia"/>
              </w:rPr>
            </w:pPr>
            <w:r w:rsidRPr="00555A84">
              <w:rPr>
                <w:rFonts w:asciiTheme="majorEastAsia" w:eastAsiaTheme="majorEastAsia" w:hAnsiTheme="majorEastAsia" w:hint="eastAsia"/>
              </w:rPr>
              <w:t xml:space="preserve">　　　　　　　　　　　年齢（　　　）</w:t>
            </w:r>
          </w:p>
        </w:tc>
        <w:tc>
          <w:tcPr>
            <w:tcW w:w="2954" w:type="dxa"/>
            <w:gridSpan w:val="2"/>
            <w:vAlign w:val="center"/>
          </w:tcPr>
          <w:p w14:paraId="309DAE35"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役職名</w:t>
            </w:r>
          </w:p>
        </w:tc>
      </w:tr>
      <w:tr w:rsidR="00E20343" w14:paraId="41011F9A" w14:textId="77777777" w:rsidTr="00A43AE6">
        <w:trPr>
          <w:trHeight w:val="619"/>
        </w:trPr>
        <w:tc>
          <w:tcPr>
            <w:tcW w:w="2526" w:type="dxa"/>
            <w:vAlign w:val="center"/>
          </w:tcPr>
          <w:p w14:paraId="6CCD80DE"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同席される方</w:t>
            </w:r>
          </w:p>
        </w:tc>
        <w:tc>
          <w:tcPr>
            <w:tcW w:w="4218" w:type="dxa"/>
            <w:gridSpan w:val="3"/>
          </w:tcPr>
          <w:p w14:paraId="22D5A442" w14:textId="77777777" w:rsidR="00E20343" w:rsidRPr="00555A84" w:rsidRDefault="00E20343" w:rsidP="00E20343">
            <w:pPr>
              <w:rPr>
                <w:rFonts w:asciiTheme="majorEastAsia" w:eastAsiaTheme="majorEastAsia" w:hAnsiTheme="majorEastAsia"/>
              </w:rPr>
            </w:pPr>
          </w:p>
        </w:tc>
        <w:tc>
          <w:tcPr>
            <w:tcW w:w="2954" w:type="dxa"/>
            <w:gridSpan w:val="2"/>
          </w:tcPr>
          <w:p w14:paraId="790B491F" w14:textId="77777777" w:rsidR="00E20343" w:rsidRPr="00555A84" w:rsidRDefault="00E20343" w:rsidP="00E20343">
            <w:pPr>
              <w:rPr>
                <w:rFonts w:asciiTheme="majorEastAsia" w:eastAsiaTheme="majorEastAsia" w:hAnsiTheme="majorEastAsia"/>
              </w:rPr>
            </w:pPr>
          </w:p>
        </w:tc>
      </w:tr>
      <w:tr w:rsidR="00E20343" w14:paraId="223C7EC1" w14:textId="77777777" w:rsidTr="00A43AE6">
        <w:trPr>
          <w:trHeight w:val="619"/>
        </w:trPr>
        <w:tc>
          <w:tcPr>
            <w:tcW w:w="2526" w:type="dxa"/>
            <w:vAlign w:val="center"/>
          </w:tcPr>
          <w:p w14:paraId="63261BCD"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同席される方</w:t>
            </w:r>
          </w:p>
        </w:tc>
        <w:tc>
          <w:tcPr>
            <w:tcW w:w="4218" w:type="dxa"/>
            <w:gridSpan w:val="3"/>
          </w:tcPr>
          <w:p w14:paraId="480584E7" w14:textId="77777777" w:rsidR="00E20343" w:rsidRPr="00555A84" w:rsidRDefault="00E20343" w:rsidP="00E20343">
            <w:pPr>
              <w:rPr>
                <w:rFonts w:asciiTheme="majorEastAsia" w:eastAsiaTheme="majorEastAsia" w:hAnsiTheme="majorEastAsia"/>
              </w:rPr>
            </w:pPr>
          </w:p>
        </w:tc>
        <w:tc>
          <w:tcPr>
            <w:tcW w:w="2954" w:type="dxa"/>
            <w:gridSpan w:val="2"/>
          </w:tcPr>
          <w:p w14:paraId="16C86E4F" w14:textId="77777777" w:rsidR="00E20343" w:rsidRPr="00555A84" w:rsidRDefault="00E20343" w:rsidP="00E20343">
            <w:pPr>
              <w:rPr>
                <w:rFonts w:asciiTheme="majorEastAsia" w:eastAsiaTheme="majorEastAsia" w:hAnsiTheme="majorEastAsia"/>
              </w:rPr>
            </w:pPr>
          </w:p>
        </w:tc>
      </w:tr>
      <w:tr w:rsidR="00E20343" w14:paraId="417B126D" w14:textId="77777777" w:rsidTr="00A43AE6">
        <w:trPr>
          <w:trHeight w:val="619"/>
        </w:trPr>
        <w:tc>
          <w:tcPr>
            <w:tcW w:w="2526" w:type="dxa"/>
            <w:vAlign w:val="center"/>
          </w:tcPr>
          <w:p w14:paraId="05D7727B"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紹介元支援機関</w:t>
            </w:r>
          </w:p>
        </w:tc>
        <w:tc>
          <w:tcPr>
            <w:tcW w:w="4218" w:type="dxa"/>
            <w:gridSpan w:val="3"/>
          </w:tcPr>
          <w:p w14:paraId="354F8D49" w14:textId="77777777" w:rsidR="00E20343" w:rsidRPr="00555A84" w:rsidRDefault="00E20343" w:rsidP="00E20343">
            <w:pPr>
              <w:rPr>
                <w:rFonts w:asciiTheme="majorEastAsia" w:eastAsiaTheme="majorEastAsia" w:hAnsiTheme="majorEastAsia"/>
              </w:rPr>
            </w:pPr>
          </w:p>
        </w:tc>
        <w:tc>
          <w:tcPr>
            <w:tcW w:w="2954" w:type="dxa"/>
            <w:gridSpan w:val="2"/>
          </w:tcPr>
          <w:p w14:paraId="47EBF0A0" w14:textId="77777777" w:rsidR="00E20343" w:rsidRPr="00555A84" w:rsidRDefault="00E20343" w:rsidP="00E20343">
            <w:pPr>
              <w:rPr>
                <w:rFonts w:asciiTheme="majorEastAsia" w:eastAsiaTheme="majorEastAsia" w:hAnsiTheme="majorEastAsia"/>
              </w:rPr>
            </w:pPr>
          </w:p>
        </w:tc>
      </w:tr>
      <w:tr w:rsidR="00E20343" w14:paraId="35FD4AA4" w14:textId="77777777" w:rsidTr="00A43AE6">
        <w:trPr>
          <w:trHeight w:val="562"/>
        </w:trPr>
        <w:tc>
          <w:tcPr>
            <w:tcW w:w="2526" w:type="dxa"/>
            <w:vAlign w:val="center"/>
          </w:tcPr>
          <w:p w14:paraId="297EB372"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会社形態</w:t>
            </w:r>
          </w:p>
        </w:tc>
        <w:tc>
          <w:tcPr>
            <w:tcW w:w="7172" w:type="dxa"/>
            <w:gridSpan w:val="5"/>
            <w:tcBorders>
              <w:bottom w:val="single" w:sz="4" w:space="0" w:color="auto"/>
            </w:tcBorders>
            <w:vAlign w:val="center"/>
          </w:tcPr>
          <w:p w14:paraId="7CB6D9B4"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個人・法人（株式会社・有限会社・合資会社・合名会社・合同会社・</w:t>
            </w:r>
          </w:p>
          <w:p w14:paraId="0DCABE90"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その他（　　　　　　　　　　　　　　）</w:t>
            </w:r>
          </w:p>
        </w:tc>
      </w:tr>
      <w:tr w:rsidR="00E20343" w14:paraId="53DE6807" w14:textId="77777777" w:rsidTr="00A43AE6">
        <w:trPr>
          <w:trHeight w:val="509"/>
        </w:trPr>
        <w:tc>
          <w:tcPr>
            <w:tcW w:w="2526" w:type="dxa"/>
            <w:tcBorders>
              <w:right w:val="single" w:sz="4" w:space="0" w:color="auto"/>
            </w:tcBorders>
            <w:vAlign w:val="center"/>
          </w:tcPr>
          <w:p w14:paraId="5125557C"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法人番号（13桁）</w:t>
            </w:r>
          </w:p>
        </w:tc>
        <w:tc>
          <w:tcPr>
            <w:tcW w:w="7172" w:type="dxa"/>
            <w:gridSpan w:val="5"/>
            <w:tcBorders>
              <w:top w:val="single" w:sz="4" w:space="0" w:color="auto"/>
              <w:left w:val="single" w:sz="4" w:space="0" w:color="auto"/>
              <w:bottom w:val="single" w:sz="4" w:space="0" w:color="auto"/>
            </w:tcBorders>
            <w:vAlign w:val="center"/>
          </w:tcPr>
          <w:p w14:paraId="204D6312" w14:textId="77777777" w:rsidR="00E20343" w:rsidRPr="00555A84" w:rsidRDefault="00E20343" w:rsidP="00E20343">
            <w:pPr>
              <w:jc w:val="left"/>
              <w:rPr>
                <w:rFonts w:asciiTheme="majorEastAsia" w:eastAsiaTheme="majorEastAsia" w:hAnsiTheme="majorEastAsia"/>
              </w:rPr>
            </w:pPr>
            <w:r>
              <w:rPr>
                <w:rFonts w:asciiTheme="majorEastAsia" w:eastAsiaTheme="majorEastAsia" w:hAnsiTheme="majorEastAsia" w:hint="eastAsia"/>
              </w:rPr>
              <w:t>法人の場合</w:t>
            </w:r>
          </w:p>
        </w:tc>
      </w:tr>
      <w:tr w:rsidR="00E20343" w14:paraId="1DF76D1B" w14:textId="77777777" w:rsidTr="00A43AE6">
        <w:trPr>
          <w:trHeight w:val="509"/>
        </w:trPr>
        <w:tc>
          <w:tcPr>
            <w:tcW w:w="2526" w:type="dxa"/>
            <w:vAlign w:val="center"/>
          </w:tcPr>
          <w:p w14:paraId="1649C11E"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資本金・元入金（万円）</w:t>
            </w:r>
          </w:p>
        </w:tc>
        <w:tc>
          <w:tcPr>
            <w:tcW w:w="2390" w:type="dxa"/>
            <w:gridSpan w:val="2"/>
            <w:tcBorders>
              <w:top w:val="single" w:sz="4" w:space="0" w:color="auto"/>
            </w:tcBorders>
            <w:vAlign w:val="center"/>
          </w:tcPr>
          <w:p w14:paraId="268256F2" w14:textId="77777777" w:rsidR="00E20343" w:rsidRPr="00555A84" w:rsidRDefault="00E20343" w:rsidP="00E20343">
            <w:pPr>
              <w:jc w:val="right"/>
              <w:rPr>
                <w:rFonts w:asciiTheme="majorEastAsia" w:eastAsiaTheme="majorEastAsia" w:hAnsiTheme="majorEastAsia"/>
              </w:rPr>
            </w:pPr>
            <w:r w:rsidRPr="00555A84">
              <w:rPr>
                <w:rFonts w:asciiTheme="majorEastAsia" w:eastAsiaTheme="majorEastAsia" w:hAnsiTheme="majorEastAsia" w:hint="eastAsia"/>
              </w:rPr>
              <w:t>万円</w:t>
            </w:r>
          </w:p>
        </w:tc>
        <w:tc>
          <w:tcPr>
            <w:tcW w:w="2391" w:type="dxa"/>
            <w:gridSpan w:val="2"/>
            <w:tcBorders>
              <w:top w:val="single" w:sz="4" w:space="0" w:color="auto"/>
            </w:tcBorders>
            <w:vAlign w:val="center"/>
          </w:tcPr>
          <w:p w14:paraId="714E3A7B"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売上高（万円）</w:t>
            </w:r>
          </w:p>
        </w:tc>
        <w:tc>
          <w:tcPr>
            <w:tcW w:w="2391" w:type="dxa"/>
            <w:tcBorders>
              <w:top w:val="single" w:sz="4" w:space="0" w:color="auto"/>
            </w:tcBorders>
            <w:vAlign w:val="center"/>
          </w:tcPr>
          <w:p w14:paraId="61268634" w14:textId="77777777" w:rsidR="00E20343" w:rsidRPr="00555A84" w:rsidRDefault="00E20343" w:rsidP="00E20343">
            <w:pPr>
              <w:jc w:val="right"/>
              <w:rPr>
                <w:rFonts w:asciiTheme="majorEastAsia" w:eastAsiaTheme="majorEastAsia" w:hAnsiTheme="majorEastAsia"/>
              </w:rPr>
            </w:pPr>
            <w:r w:rsidRPr="00555A84">
              <w:rPr>
                <w:rFonts w:asciiTheme="majorEastAsia" w:eastAsiaTheme="majorEastAsia" w:hAnsiTheme="majorEastAsia" w:hint="eastAsia"/>
              </w:rPr>
              <w:t>万円</w:t>
            </w:r>
          </w:p>
        </w:tc>
      </w:tr>
      <w:tr w:rsidR="00E20343" w14:paraId="7ECADF30" w14:textId="77777777" w:rsidTr="00A43AE6">
        <w:trPr>
          <w:trHeight w:val="509"/>
        </w:trPr>
        <w:tc>
          <w:tcPr>
            <w:tcW w:w="2526" w:type="dxa"/>
            <w:vAlign w:val="center"/>
          </w:tcPr>
          <w:p w14:paraId="38217415"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借入金</w:t>
            </w:r>
          </w:p>
        </w:tc>
        <w:tc>
          <w:tcPr>
            <w:tcW w:w="2390" w:type="dxa"/>
            <w:gridSpan w:val="2"/>
            <w:vAlign w:val="center"/>
          </w:tcPr>
          <w:p w14:paraId="766F2A35" w14:textId="77777777" w:rsidR="00E20343" w:rsidRPr="00555A84" w:rsidRDefault="00E20343" w:rsidP="00E20343">
            <w:pPr>
              <w:jc w:val="right"/>
              <w:rPr>
                <w:rFonts w:asciiTheme="majorEastAsia" w:eastAsiaTheme="majorEastAsia" w:hAnsiTheme="majorEastAsia"/>
              </w:rPr>
            </w:pPr>
            <w:r w:rsidRPr="00555A84">
              <w:rPr>
                <w:rFonts w:asciiTheme="majorEastAsia" w:eastAsiaTheme="majorEastAsia" w:hAnsiTheme="majorEastAsia" w:hint="eastAsia"/>
              </w:rPr>
              <w:t>万円</w:t>
            </w:r>
          </w:p>
        </w:tc>
        <w:tc>
          <w:tcPr>
            <w:tcW w:w="2391" w:type="dxa"/>
            <w:gridSpan w:val="2"/>
            <w:vAlign w:val="center"/>
          </w:tcPr>
          <w:p w14:paraId="21B338A1" w14:textId="77777777" w:rsidR="00E20343" w:rsidRPr="00555A84" w:rsidRDefault="00E20343" w:rsidP="00E20343">
            <w:pPr>
              <w:rPr>
                <w:rFonts w:asciiTheme="majorEastAsia" w:eastAsiaTheme="majorEastAsia" w:hAnsiTheme="majorEastAsia"/>
              </w:rPr>
            </w:pPr>
          </w:p>
        </w:tc>
        <w:tc>
          <w:tcPr>
            <w:tcW w:w="2391" w:type="dxa"/>
            <w:vAlign w:val="center"/>
          </w:tcPr>
          <w:p w14:paraId="73903840" w14:textId="77777777" w:rsidR="00E20343" w:rsidRPr="00555A84" w:rsidRDefault="00E20343" w:rsidP="00E20343">
            <w:pPr>
              <w:jc w:val="right"/>
              <w:rPr>
                <w:rFonts w:asciiTheme="majorEastAsia" w:eastAsiaTheme="majorEastAsia" w:hAnsiTheme="majorEastAsia"/>
              </w:rPr>
            </w:pPr>
          </w:p>
        </w:tc>
      </w:tr>
      <w:tr w:rsidR="00E20343" w14:paraId="2DCC1BA4" w14:textId="77777777" w:rsidTr="00A43AE6">
        <w:trPr>
          <w:trHeight w:val="509"/>
        </w:trPr>
        <w:tc>
          <w:tcPr>
            <w:tcW w:w="2526" w:type="dxa"/>
            <w:vAlign w:val="center"/>
          </w:tcPr>
          <w:p w14:paraId="47E14307"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従業員数</w:t>
            </w:r>
          </w:p>
        </w:tc>
        <w:tc>
          <w:tcPr>
            <w:tcW w:w="2390" w:type="dxa"/>
            <w:gridSpan w:val="2"/>
            <w:vAlign w:val="center"/>
          </w:tcPr>
          <w:p w14:paraId="27D5307F" w14:textId="77777777" w:rsidR="00E20343" w:rsidRPr="00555A84" w:rsidRDefault="00E20343" w:rsidP="00E20343">
            <w:pPr>
              <w:jc w:val="right"/>
              <w:rPr>
                <w:rFonts w:asciiTheme="majorEastAsia" w:eastAsiaTheme="majorEastAsia" w:hAnsiTheme="majorEastAsia"/>
              </w:rPr>
            </w:pPr>
            <w:r w:rsidRPr="00555A84">
              <w:rPr>
                <w:rFonts w:asciiTheme="majorEastAsia" w:eastAsiaTheme="majorEastAsia" w:hAnsiTheme="majorEastAsia" w:hint="eastAsia"/>
              </w:rPr>
              <w:t>名</w:t>
            </w:r>
          </w:p>
        </w:tc>
        <w:tc>
          <w:tcPr>
            <w:tcW w:w="2391" w:type="dxa"/>
            <w:gridSpan w:val="2"/>
            <w:vAlign w:val="center"/>
          </w:tcPr>
          <w:p w14:paraId="38B24085"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設立（創業）時期</w:t>
            </w:r>
          </w:p>
        </w:tc>
        <w:tc>
          <w:tcPr>
            <w:tcW w:w="2391" w:type="dxa"/>
            <w:vAlign w:val="center"/>
          </w:tcPr>
          <w:p w14:paraId="2961F3A0"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西暦　　　　年　　月</w:t>
            </w:r>
          </w:p>
        </w:tc>
      </w:tr>
      <w:tr w:rsidR="00E20343" w14:paraId="1B7E8C40" w14:textId="77777777" w:rsidTr="00A43AE6">
        <w:trPr>
          <w:trHeight w:val="509"/>
        </w:trPr>
        <w:tc>
          <w:tcPr>
            <w:tcW w:w="2526" w:type="dxa"/>
            <w:vAlign w:val="center"/>
          </w:tcPr>
          <w:p w14:paraId="0A4D263E" w14:textId="77777777" w:rsidR="00E20343" w:rsidRPr="00555A84" w:rsidRDefault="00E20343" w:rsidP="00E20343">
            <w:pPr>
              <w:rPr>
                <w:rFonts w:asciiTheme="majorEastAsia" w:eastAsiaTheme="majorEastAsia" w:hAnsiTheme="majorEastAsia"/>
              </w:rPr>
            </w:pPr>
            <w:r>
              <w:rPr>
                <w:rFonts w:asciiTheme="majorEastAsia" w:eastAsiaTheme="majorEastAsia" w:hAnsiTheme="majorEastAsia" w:hint="eastAsia"/>
              </w:rPr>
              <w:t>☆</w:t>
            </w:r>
            <w:r w:rsidRPr="00555A84">
              <w:rPr>
                <w:rFonts w:asciiTheme="majorEastAsia" w:eastAsiaTheme="majorEastAsia" w:hAnsiTheme="majorEastAsia" w:hint="eastAsia"/>
              </w:rPr>
              <w:t>業種</w:t>
            </w:r>
          </w:p>
        </w:tc>
        <w:tc>
          <w:tcPr>
            <w:tcW w:w="7172" w:type="dxa"/>
            <w:gridSpan w:val="5"/>
          </w:tcPr>
          <w:p w14:paraId="4CC0CCD3" w14:textId="77777777" w:rsidR="00E20343" w:rsidRPr="00555A84" w:rsidRDefault="00E20343" w:rsidP="00E20343">
            <w:pPr>
              <w:rPr>
                <w:rFonts w:asciiTheme="majorEastAsia" w:eastAsiaTheme="majorEastAsia" w:hAnsiTheme="majorEastAsia"/>
              </w:rPr>
            </w:pPr>
          </w:p>
        </w:tc>
      </w:tr>
      <w:tr w:rsidR="00E20343" w14:paraId="24B81BC2" w14:textId="77777777" w:rsidTr="00A43AE6">
        <w:trPr>
          <w:trHeight w:val="509"/>
        </w:trPr>
        <w:tc>
          <w:tcPr>
            <w:tcW w:w="2526" w:type="dxa"/>
            <w:vAlign w:val="center"/>
          </w:tcPr>
          <w:p w14:paraId="60D745AB"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主要事業、製品</w:t>
            </w:r>
          </w:p>
        </w:tc>
        <w:tc>
          <w:tcPr>
            <w:tcW w:w="7172" w:type="dxa"/>
            <w:gridSpan w:val="5"/>
          </w:tcPr>
          <w:p w14:paraId="3D98A9D5" w14:textId="77777777" w:rsidR="00E20343" w:rsidRPr="00555A84" w:rsidRDefault="00E20343" w:rsidP="00E20343">
            <w:pPr>
              <w:rPr>
                <w:rFonts w:asciiTheme="majorEastAsia" w:eastAsiaTheme="majorEastAsia" w:hAnsiTheme="majorEastAsia"/>
              </w:rPr>
            </w:pPr>
          </w:p>
        </w:tc>
      </w:tr>
      <w:tr w:rsidR="00E20343" w14:paraId="5768F033" w14:textId="77777777" w:rsidTr="00A43AE6">
        <w:trPr>
          <w:trHeight w:val="564"/>
        </w:trPr>
        <w:tc>
          <w:tcPr>
            <w:tcW w:w="2526" w:type="dxa"/>
            <w:vAlign w:val="center"/>
          </w:tcPr>
          <w:p w14:paraId="460DB0FA"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よろずを知ったきっかけ</w:t>
            </w:r>
          </w:p>
        </w:tc>
        <w:tc>
          <w:tcPr>
            <w:tcW w:w="7172" w:type="dxa"/>
            <w:gridSpan w:val="5"/>
            <w:vAlign w:val="center"/>
          </w:tcPr>
          <w:p w14:paraId="164B35F3" w14:textId="77777777" w:rsidR="00E20343" w:rsidRPr="00555A84" w:rsidRDefault="00E20343" w:rsidP="00E20343">
            <w:pPr>
              <w:jc w:val="left"/>
              <w:rPr>
                <w:rFonts w:asciiTheme="majorEastAsia" w:eastAsiaTheme="majorEastAsia" w:hAnsiTheme="majorEastAsia"/>
              </w:rPr>
            </w:pPr>
            <w:r w:rsidRPr="00555A84">
              <w:rPr>
                <w:rFonts w:asciiTheme="majorEastAsia" w:eastAsiaTheme="majorEastAsia" w:hAnsiTheme="majorEastAsia" w:hint="eastAsia"/>
              </w:rPr>
              <w:t>チラシ・新聞・ＴＶ・商工会商工会議所の紹介・金融機関の紹介</w:t>
            </w:r>
          </w:p>
          <w:p w14:paraId="5E61578F" w14:textId="77777777" w:rsidR="00E20343" w:rsidRPr="00555A84" w:rsidRDefault="00E20343" w:rsidP="00E20343">
            <w:pPr>
              <w:jc w:val="left"/>
              <w:rPr>
                <w:rFonts w:asciiTheme="majorEastAsia" w:eastAsiaTheme="majorEastAsia" w:hAnsiTheme="majorEastAsia"/>
              </w:rPr>
            </w:pPr>
            <w:r w:rsidRPr="00555A84">
              <w:rPr>
                <w:rFonts w:asciiTheme="majorEastAsia" w:eastAsiaTheme="majorEastAsia" w:hAnsiTheme="majorEastAsia" w:hint="eastAsia"/>
              </w:rPr>
              <w:t xml:space="preserve">市町の紹介・同業者の紹介・その他（　　　　　　　　　　　　　　）　</w:t>
            </w:r>
          </w:p>
        </w:tc>
      </w:tr>
      <w:tr w:rsidR="00E20343" w14:paraId="2F418DD8" w14:textId="77777777" w:rsidTr="00A43AE6">
        <w:trPr>
          <w:trHeight w:val="653"/>
        </w:trPr>
        <w:tc>
          <w:tcPr>
            <w:tcW w:w="2526" w:type="dxa"/>
            <w:vAlign w:val="center"/>
          </w:tcPr>
          <w:p w14:paraId="6FD3B9E7"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相談したい内容</w:t>
            </w:r>
          </w:p>
        </w:tc>
        <w:tc>
          <w:tcPr>
            <w:tcW w:w="7172" w:type="dxa"/>
            <w:gridSpan w:val="5"/>
            <w:vAlign w:val="center"/>
          </w:tcPr>
          <w:p w14:paraId="288FC9E8"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経営改善・売上拡大・創業・事業承継・その他（　　　　　　　　　　　）</w:t>
            </w:r>
          </w:p>
        </w:tc>
      </w:tr>
      <w:tr w:rsidR="00E20343" w14:paraId="47C9A99F" w14:textId="77777777" w:rsidTr="00A43AE6">
        <w:trPr>
          <w:trHeight w:val="695"/>
        </w:trPr>
        <w:tc>
          <w:tcPr>
            <w:tcW w:w="2526" w:type="dxa"/>
            <w:shd w:val="clear" w:color="auto" w:fill="E7E6E6" w:themeFill="background2"/>
            <w:vAlign w:val="center"/>
          </w:tcPr>
          <w:p w14:paraId="00EB52AB"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初回対応者</w:t>
            </w:r>
          </w:p>
        </w:tc>
        <w:tc>
          <w:tcPr>
            <w:tcW w:w="7172" w:type="dxa"/>
            <w:gridSpan w:val="5"/>
            <w:shd w:val="clear" w:color="auto" w:fill="E7E6E6" w:themeFill="background2"/>
            <w:vAlign w:val="center"/>
          </w:tcPr>
          <w:p w14:paraId="5ECF0A44" w14:textId="77777777" w:rsidR="00E20343" w:rsidRPr="00555A84" w:rsidRDefault="00E20343" w:rsidP="00E20343">
            <w:pPr>
              <w:rPr>
                <w:rFonts w:asciiTheme="majorEastAsia" w:eastAsiaTheme="majorEastAsia" w:hAnsiTheme="majorEastAsia"/>
              </w:rPr>
            </w:pPr>
            <w:r w:rsidRPr="00555A84">
              <w:rPr>
                <w:rFonts w:asciiTheme="majorEastAsia" w:eastAsiaTheme="majorEastAsia" w:hAnsiTheme="majorEastAsia" w:hint="eastAsia"/>
              </w:rPr>
              <w:t>記入しないでください　ＣＣＯ．ＣＯ</w:t>
            </w:r>
            <w:r w:rsidRPr="00555A84">
              <w:rPr>
                <w:rFonts w:asciiTheme="majorEastAsia" w:eastAsiaTheme="majorEastAsia" w:hAnsiTheme="majorEastAsia" w:hint="eastAsia"/>
                <w:u w:val="single"/>
              </w:rPr>
              <w:t xml:space="preserve">　　　　　　　　　　　　　　　</w:t>
            </w:r>
          </w:p>
        </w:tc>
      </w:tr>
    </w:tbl>
    <w:p w14:paraId="6A21CA47" w14:textId="77777777" w:rsidR="00E20343" w:rsidRDefault="00E20343" w:rsidP="00E20343">
      <w:pPr>
        <w:spacing w:line="0" w:lineRule="atLeast"/>
        <w:rPr>
          <w:rFonts w:ascii="ＭＳ Ｐゴシック" w:eastAsia="ＭＳ Ｐゴシック" w:hAnsi="ＭＳ Ｐゴシック"/>
          <w:sz w:val="32"/>
          <w:szCs w:val="32"/>
        </w:rPr>
      </w:pPr>
    </w:p>
    <w:p w14:paraId="7418334D" w14:textId="7A381949" w:rsidR="00407F80" w:rsidRPr="007102D2" w:rsidRDefault="00407F80" w:rsidP="00407F80">
      <w:pPr>
        <w:spacing w:line="0" w:lineRule="atLeast"/>
        <w:jc w:val="center"/>
        <w:rPr>
          <w:rFonts w:ascii="ＭＳ Ｐゴシック" w:eastAsia="ＭＳ Ｐゴシック" w:hAnsi="ＭＳ Ｐゴシック"/>
          <w:sz w:val="32"/>
          <w:szCs w:val="32"/>
        </w:rPr>
      </w:pPr>
      <w:r w:rsidRPr="007102D2">
        <w:rPr>
          <w:rFonts w:ascii="ＭＳ Ｐゴシック" w:eastAsia="ＭＳ Ｐゴシック" w:hAnsi="ＭＳ Ｐゴシック" w:hint="eastAsia"/>
          <w:sz w:val="32"/>
          <w:szCs w:val="32"/>
        </w:rPr>
        <w:lastRenderedPageBreak/>
        <w:t>長崎県よろず支援拠点ご利用にあたっての留意事項</w:t>
      </w:r>
    </w:p>
    <w:p w14:paraId="5F74FFA4" w14:textId="77777777" w:rsidR="00407F80" w:rsidRPr="007102D2" w:rsidRDefault="00407F80" w:rsidP="00407F80">
      <w:pPr>
        <w:spacing w:line="0" w:lineRule="atLeast"/>
        <w:rPr>
          <w:rFonts w:ascii="ＭＳ Ｐゴシック" w:eastAsia="ＭＳ Ｐゴシック" w:hAnsi="ＭＳ Ｐゴシック"/>
          <w:sz w:val="20"/>
          <w:szCs w:val="20"/>
        </w:rPr>
      </w:pPr>
    </w:p>
    <w:p w14:paraId="26801B5C" w14:textId="77777777" w:rsidR="00407F80" w:rsidRPr="007102D2" w:rsidRDefault="00407F80" w:rsidP="00407F80">
      <w:pPr>
        <w:spacing w:line="0" w:lineRule="atLeast"/>
        <w:ind w:firstLineChars="100" w:firstLine="240"/>
        <w:rPr>
          <w:rFonts w:ascii="ＭＳ Ｐゴシック" w:eastAsia="ＭＳ Ｐゴシック" w:hAnsi="ＭＳ Ｐゴシック"/>
          <w:sz w:val="24"/>
          <w:szCs w:val="24"/>
        </w:rPr>
      </w:pPr>
      <w:r w:rsidRPr="007102D2">
        <w:rPr>
          <w:rFonts w:ascii="ＭＳ Ｐゴシック" w:eastAsia="ＭＳ Ｐゴシック" w:hAnsi="ＭＳ Ｐゴシック" w:hint="eastAsia"/>
          <w:sz w:val="24"/>
          <w:szCs w:val="24"/>
        </w:rPr>
        <w:t>ご利用にあたりまして、以下の事項について予めご了承ください。</w:t>
      </w:r>
    </w:p>
    <w:p w14:paraId="1BA657AA" w14:textId="77777777" w:rsidR="00407F80" w:rsidRPr="007102D2" w:rsidRDefault="00407F80" w:rsidP="00407F80">
      <w:pPr>
        <w:spacing w:line="0" w:lineRule="atLeast"/>
        <w:rPr>
          <w:rFonts w:ascii="ＭＳ Ｐゴシック" w:eastAsia="ＭＳ Ｐゴシック" w:hAnsi="ＭＳ Ｐゴシック"/>
          <w:sz w:val="20"/>
          <w:szCs w:val="20"/>
        </w:rPr>
      </w:pPr>
    </w:p>
    <w:p w14:paraId="577DD3EC" w14:textId="77777777" w:rsidR="00407F80" w:rsidRPr="007102D2" w:rsidRDefault="00407F80" w:rsidP="00407F80">
      <w:pPr>
        <w:pStyle w:val="aa"/>
        <w:numPr>
          <w:ilvl w:val="0"/>
          <w:numId w:val="1"/>
        </w:numPr>
        <w:spacing w:line="0" w:lineRule="atLeast"/>
        <w:ind w:leftChars="0"/>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よろず支援拠点での相談について</w:t>
      </w:r>
    </w:p>
    <w:p w14:paraId="1137E34C" w14:textId="77777777" w:rsidR="00407F80" w:rsidRPr="00407F80" w:rsidRDefault="00407F80" w:rsidP="00407F80">
      <w:pPr>
        <w:pStyle w:val="aa"/>
        <w:spacing w:line="0" w:lineRule="atLeast"/>
        <w:ind w:leftChars="0" w:left="284" w:firstLineChars="117" w:firstLine="282"/>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長崎県よろず支援拠点は、中小企業・小規模事業者、ＮＰＯ法人・一般社団法人・社会福祉法人等の中小企業・小規模事業者に類する方、創業予定者等を対象に、売上拡大、経営改善をはじめとする様々な経営に関する相談をお受けする無料の経営相談所です。アドバイスに基づき行為を行うか否かの判断は、利用者の責任で行ってください。また、相談内容に応じて、適切な他の支援機関や外部専門家等を紹介する場合があります。なお、</w:t>
      </w:r>
      <w:r w:rsidRPr="00407F80">
        <w:rPr>
          <w:rFonts w:ascii="ＭＳ Ｐゴシック" w:eastAsia="ＭＳ Ｐゴシック" w:hAnsi="ＭＳ Ｐゴシック" w:hint="eastAsia"/>
          <w:b/>
          <w:sz w:val="24"/>
          <w:szCs w:val="24"/>
        </w:rPr>
        <w:t>拠点の予算及び人員には限りがあること、行政手続き、融資手続き、助成金の申請手続きといった実務代行は行っていないこと等の理由により、相談者の要望するサービスを十分に提供出来ない場合があることをあらかじめご留意ください。</w:t>
      </w:r>
    </w:p>
    <w:p w14:paraId="281796EE" w14:textId="77777777" w:rsidR="00407F80" w:rsidRPr="007102D2" w:rsidRDefault="00407F80" w:rsidP="00407F80">
      <w:pPr>
        <w:pStyle w:val="aa"/>
        <w:spacing w:line="0" w:lineRule="atLeast"/>
        <w:ind w:leftChars="0" w:left="284" w:firstLineChars="117" w:firstLine="282"/>
        <w:rPr>
          <w:rFonts w:ascii="ＭＳ Ｐゴシック" w:eastAsia="ＭＳ Ｐゴシック" w:hAnsi="ＭＳ Ｐゴシック"/>
          <w:b/>
          <w:sz w:val="24"/>
          <w:szCs w:val="24"/>
        </w:rPr>
      </w:pPr>
    </w:p>
    <w:p w14:paraId="2C05E468" w14:textId="77777777" w:rsidR="00407F80" w:rsidRPr="007102D2" w:rsidRDefault="00407F80" w:rsidP="00407F80">
      <w:pPr>
        <w:spacing w:line="0" w:lineRule="atLeast"/>
        <w:rPr>
          <w:rFonts w:ascii="ＭＳ Ｐゴシック" w:eastAsia="ＭＳ Ｐゴシック" w:hAnsi="ＭＳ Ｐゴシック"/>
          <w:b/>
          <w:sz w:val="24"/>
          <w:szCs w:val="24"/>
        </w:rPr>
      </w:pPr>
    </w:p>
    <w:p w14:paraId="7918293E" w14:textId="77777777" w:rsidR="00407F80" w:rsidRPr="007102D2" w:rsidRDefault="00407F80" w:rsidP="00407F80">
      <w:pPr>
        <w:spacing w:line="0" w:lineRule="atLeast"/>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２．企業情報、個人情報及び相談内容等の取り扱いについて</w:t>
      </w:r>
    </w:p>
    <w:p w14:paraId="2EF329F5" w14:textId="77777777" w:rsidR="00407F80" w:rsidRPr="007102D2" w:rsidRDefault="00407F80" w:rsidP="00407F80">
      <w:pPr>
        <w:spacing w:line="0" w:lineRule="atLeast"/>
        <w:ind w:leftChars="135" w:left="283" w:firstLineChars="117" w:firstLine="282"/>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長崎県商工会連合会（長崎県よろず支援拠点の実施機関）は、営業秘密及び個人情報の取り扱いについて関連法令を遵守しますが、次の点について予めご了承ください。</w:t>
      </w:r>
    </w:p>
    <w:p w14:paraId="419D6E5A" w14:textId="77777777" w:rsidR="00407F80" w:rsidRPr="007102D2" w:rsidRDefault="00407F80" w:rsidP="00407F80">
      <w:pPr>
        <w:pStyle w:val="aa"/>
        <w:numPr>
          <w:ilvl w:val="0"/>
          <w:numId w:val="2"/>
        </w:numPr>
        <w:spacing w:line="0" w:lineRule="atLeast"/>
        <w:ind w:leftChars="119" w:left="566" w:hangingChars="131" w:hanging="316"/>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長崎県よろず支援拠点は、国の施策として、経済産業省、よろず支援拠点全国本部（中小企業基盤整備機構）、長崎県商工会連合会が連携・協力して運営している事業です。</w:t>
      </w:r>
    </w:p>
    <w:p w14:paraId="4F9F3E13" w14:textId="77777777" w:rsidR="00407F80" w:rsidRPr="007102D2" w:rsidRDefault="00407F80" w:rsidP="00407F80">
      <w:pPr>
        <w:pStyle w:val="aa"/>
        <w:numPr>
          <w:ilvl w:val="0"/>
          <w:numId w:val="2"/>
        </w:numPr>
        <w:spacing w:line="0" w:lineRule="atLeast"/>
        <w:ind w:leftChars="119" w:left="566" w:hangingChars="131" w:hanging="316"/>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お伺いした内容（個人情報を含む）については、本事業の円滑な遂行及び事例や実態等の調査・分析のために、①に掲げる者及び全国のよろず支援拠点で共有されます。</w:t>
      </w:r>
    </w:p>
    <w:p w14:paraId="2B1D2E67" w14:textId="77777777" w:rsidR="00407F80" w:rsidRPr="007102D2" w:rsidRDefault="00407F80" w:rsidP="00407F80">
      <w:pPr>
        <w:pStyle w:val="aa"/>
        <w:numPr>
          <w:ilvl w:val="0"/>
          <w:numId w:val="2"/>
        </w:numPr>
        <w:spacing w:line="0" w:lineRule="atLeast"/>
        <w:ind w:leftChars="119" w:left="566" w:hangingChars="131" w:hanging="316"/>
        <w:rPr>
          <w:rFonts w:ascii="ＭＳ Ｐゴシック" w:eastAsia="ＭＳ Ｐゴシック" w:hAnsi="ＭＳ Ｐゴシック"/>
          <w:b/>
          <w:sz w:val="24"/>
          <w:szCs w:val="24"/>
        </w:rPr>
      </w:pPr>
      <w:r w:rsidRPr="007102D2">
        <w:rPr>
          <w:rFonts w:ascii="ＭＳ Ｐゴシック" w:eastAsia="ＭＳ Ｐゴシック" w:hAnsi="ＭＳ Ｐゴシック" w:hint="eastAsia"/>
          <w:b/>
          <w:sz w:val="24"/>
          <w:szCs w:val="24"/>
        </w:rPr>
        <w:t>本事業の円滑な遂行と改善のため、アンケート調査等を実施することがあります。その際、　お伺いした企業情報・個人情報を利用する場合があります。</w:t>
      </w:r>
    </w:p>
    <w:p w14:paraId="1989F48B" w14:textId="77777777" w:rsidR="00407F80" w:rsidRPr="007102D2" w:rsidRDefault="00407F80" w:rsidP="00407F80">
      <w:pPr>
        <w:spacing w:line="0" w:lineRule="atLeast"/>
        <w:rPr>
          <w:rFonts w:ascii="ＭＳ Ｐゴシック" w:eastAsia="ＭＳ Ｐゴシック" w:hAnsi="ＭＳ Ｐゴシック"/>
          <w:b/>
          <w:sz w:val="20"/>
          <w:szCs w:val="20"/>
        </w:rPr>
      </w:pPr>
    </w:p>
    <w:p w14:paraId="5C774B24" w14:textId="77777777" w:rsidR="00407F80" w:rsidRPr="007102D2" w:rsidRDefault="00407F80" w:rsidP="00407F80">
      <w:pPr>
        <w:spacing w:line="0" w:lineRule="atLeast"/>
        <w:ind w:leftChars="100" w:left="330" w:hangingChars="50" w:hanging="120"/>
        <w:rPr>
          <w:rFonts w:ascii="ＭＳ Ｐゴシック" w:eastAsia="ＭＳ Ｐゴシック" w:hAnsi="ＭＳ Ｐゴシック"/>
          <w:sz w:val="24"/>
          <w:szCs w:val="24"/>
        </w:rPr>
      </w:pPr>
      <w:r w:rsidRPr="007102D2">
        <w:rPr>
          <w:rFonts w:ascii="ＭＳ Ｐゴシック" w:eastAsia="ＭＳ Ｐゴシック" w:hAnsi="ＭＳ Ｐゴシック" w:hint="eastAsia"/>
          <w:sz w:val="24"/>
          <w:szCs w:val="24"/>
        </w:rPr>
        <w:t>詳しい説明は以下をご覧ください。</w:t>
      </w:r>
    </w:p>
    <w:tbl>
      <w:tblPr>
        <w:tblStyle w:val="a3"/>
        <w:tblW w:w="0" w:type="auto"/>
        <w:tblLook w:val="04A0" w:firstRow="1" w:lastRow="0" w:firstColumn="1" w:lastColumn="0" w:noHBand="0" w:noVBand="1"/>
      </w:tblPr>
      <w:tblGrid>
        <w:gridCol w:w="9742"/>
      </w:tblGrid>
      <w:tr w:rsidR="00407F80" w:rsidRPr="007102D2" w14:paraId="368A5185" w14:textId="77777777" w:rsidTr="002C5C03">
        <w:tc>
          <w:tcPr>
            <w:tcW w:w="9776" w:type="dxa"/>
          </w:tcPr>
          <w:p w14:paraId="678A8B54" w14:textId="77777777" w:rsidR="00407F80" w:rsidRPr="007102D2" w:rsidRDefault="00407F80" w:rsidP="002C5C03">
            <w:pPr>
              <w:spacing w:line="0" w:lineRule="atLeast"/>
              <w:rPr>
                <w:rFonts w:ascii="ＭＳ Ｐゴシック" w:eastAsia="ＭＳ Ｐゴシック" w:hAnsi="ＭＳ Ｐゴシック"/>
                <w:sz w:val="8"/>
                <w:szCs w:val="8"/>
              </w:rPr>
            </w:pPr>
          </w:p>
          <w:p w14:paraId="490FFAE5" w14:textId="77777777" w:rsidR="00407F80" w:rsidRPr="007102D2" w:rsidRDefault="00407F80" w:rsidP="002C5C03">
            <w:pPr>
              <w:spacing w:line="0" w:lineRule="atLeast"/>
              <w:ind w:leftChars="11" w:left="163" w:hangingChars="78" w:hanging="140"/>
              <w:rPr>
                <w:rFonts w:ascii="ＭＳ Ｐゴシック" w:eastAsia="ＭＳ Ｐゴシック" w:hAnsi="ＭＳ Ｐゴシック"/>
                <w:sz w:val="18"/>
                <w:szCs w:val="18"/>
              </w:rPr>
            </w:pPr>
            <w:r w:rsidRPr="007102D2">
              <w:rPr>
                <w:rFonts w:ascii="ＭＳ Ｐゴシック" w:eastAsia="ＭＳ Ｐゴシック" w:hAnsi="ＭＳ Ｐゴシック" w:hint="eastAsia"/>
                <w:sz w:val="18"/>
                <w:szCs w:val="18"/>
              </w:rPr>
              <w:t>●長崎県よろず支援拠点、チーフコーディネーター及びコーディネーター等は、アドバイス内容の完全性・有用性・確実性・適合性等について、いかなる保証もする</w:t>
            </w:r>
            <w:r w:rsidRPr="0096590C">
              <w:rPr>
                <w:rFonts w:ascii="ＭＳ Ｐゴシック" w:eastAsia="ＭＳ Ｐゴシック" w:hAnsi="ＭＳ Ｐゴシック" w:hint="eastAsia"/>
                <w:sz w:val="18"/>
                <w:szCs w:val="18"/>
                <w:u w:val="single"/>
              </w:rPr>
              <w:t>も</w:t>
            </w:r>
            <w:r w:rsidRPr="007102D2">
              <w:rPr>
                <w:rFonts w:ascii="ＭＳ Ｐゴシック" w:eastAsia="ＭＳ Ｐゴシック" w:hAnsi="ＭＳ Ｐゴシック" w:hint="eastAsia"/>
                <w:sz w:val="18"/>
                <w:szCs w:val="18"/>
              </w:rPr>
              <w:t>のではありません。また、アドバイスに基づいた利用者の行為によって、利用者及び　　第三者にどのようなトラブルや損害が発生したとしても、長崎県よろず支援拠点、チーフコーディネーター及びコーディネーター等は一切の責任を負いません。</w:t>
            </w:r>
          </w:p>
          <w:p w14:paraId="0518F3D1" w14:textId="77777777" w:rsidR="00407F80" w:rsidRPr="007102D2" w:rsidRDefault="00407F80" w:rsidP="002C5C03">
            <w:pPr>
              <w:spacing w:line="0" w:lineRule="atLeast"/>
              <w:rPr>
                <w:rFonts w:ascii="ＭＳ Ｐゴシック" w:eastAsia="ＭＳ Ｐゴシック" w:hAnsi="ＭＳ Ｐゴシック"/>
                <w:sz w:val="18"/>
                <w:szCs w:val="18"/>
              </w:rPr>
            </w:pPr>
          </w:p>
          <w:p w14:paraId="294E5D7D" w14:textId="77777777" w:rsidR="00407F80" w:rsidRPr="007102D2" w:rsidRDefault="00407F80" w:rsidP="002C5C03">
            <w:pPr>
              <w:spacing w:line="0" w:lineRule="atLeast"/>
              <w:ind w:leftChars="11" w:left="163" w:hangingChars="78" w:hanging="140"/>
              <w:rPr>
                <w:rFonts w:ascii="ＭＳ Ｐゴシック" w:eastAsia="ＭＳ Ｐゴシック" w:hAnsi="ＭＳ Ｐゴシック"/>
                <w:sz w:val="18"/>
                <w:szCs w:val="18"/>
              </w:rPr>
            </w:pPr>
            <w:r w:rsidRPr="007102D2">
              <w:rPr>
                <w:rFonts w:ascii="ＭＳ Ｐゴシック" w:eastAsia="ＭＳ Ｐゴシック" w:hAnsi="ＭＳ Ｐゴシック" w:hint="eastAsia"/>
                <w:sz w:val="18"/>
                <w:szCs w:val="18"/>
              </w:rPr>
              <w:t>●利用者に次のいずれかに該当する行為があった場合、利用者に事前に連絡することなく相談を中止し、今後の利用をお断りいたします。</w:t>
            </w:r>
          </w:p>
          <w:p w14:paraId="3E653F9B" w14:textId="77777777" w:rsidR="00407F80" w:rsidRPr="007102D2" w:rsidRDefault="00407F80" w:rsidP="002C5C03">
            <w:pPr>
              <w:spacing w:line="0" w:lineRule="atLeast"/>
              <w:ind w:leftChars="212" w:left="445" w:firstLineChars="12" w:firstLine="22"/>
              <w:rPr>
                <w:rFonts w:ascii="ＭＳ Ｐゴシック" w:eastAsia="ＭＳ Ｐゴシック" w:hAnsi="ＭＳ Ｐゴシック"/>
                <w:sz w:val="18"/>
                <w:szCs w:val="18"/>
              </w:rPr>
            </w:pPr>
            <w:r w:rsidRPr="007102D2">
              <w:rPr>
                <w:rFonts w:ascii="ＭＳ Ｐゴシック" w:eastAsia="ＭＳ Ｐゴシック" w:hAnsi="ＭＳ Ｐゴシック" w:hint="eastAsia"/>
                <w:sz w:val="18"/>
                <w:szCs w:val="18"/>
              </w:rPr>
              <w:t>①脅迫的な言動をし、又は暴力を用いる行為、②大声・奇声を発する、</w:t>
            </w:r>
            <w:r w:rsidRPr="00407F80">
              <w:rPr>
                <w:rFonts w:ascii="ＭＳ Ｐゴシック" w:eastAsia="ＭＳ Ｐゴシック" w:hAnsi="ＭＳ Ｐゴシック" w:hint="eastAsia"/>
                <w:sz w:val="18"/>
                <w:szCs w:val="18"/>
              </w:rPr>
              <w:t>執拗に電話をかける</w:t>
            </w:r>
            <w:r w:rsidRPr="007102D2">
              <w:rPr>
                <w:rFonts w:ascii="ＭＳ Ｐゴシック" w:eastAsia="ＭＳ Ｐゴシック" w:hAnsi="ＭＳ Ｐゴシック" w:hint="eastAsia"/>
                <w:sz w:val="18"/>
                <w:szCs w:val="18"/>
              </w:rPr>
              <w:t>などして相談業務を害する行為、③不必要に性的及び身体上の事柄に関する言動をする行為、④宗教活動又は政治活動等並びに宗教団体又は政治団体等への勧誘行為、⑤物品・サービス等の営業行為、⑥</w:t>
            </w:r>
            <w:r w:rsidRPr="00407F80">
              <w:rPr>
                <w:rFonts w:ascii="ＭＳ Ｐゴシック" w:eastAsia="ＭＳ Ｐゴシック" w:hAnsi="ＭＳ Ｐゴシック" w:hint="eastAsia"/>
                <w:sz w:val="18"/>
                <w:szCs w:val="18"/>
              </w:rPr>
              <w:t>自らの希望するサービスを執拗に要求するなど</w:t>
            </w:r>
            <w:r w:rsidRPr="007102D2">
              <w:rPr>
                <w:rFonts w:ascii="ＭＳ Ｐゴシック" w:eastAsia="ＭＳ Ｐゴシック" w:hAnsi="ＭＳ Ｐゴシック" w:hint="eastAsia"/>
                <w:sz w:val="18"/>
                <w:szCs w:val="18"/>
              </w:rPr>
              <w:t>、長崎県よろず支援拠点が</w:t>
            </w:r>
            <w:r w:rsidRPr="00407F80">
              <w:rPr>
                <w:rFonts w:ascii="ＭＳ Ｐゴシック" w:eastAsia="ＭＳ Ｐゴシック" w:hAnsi="ＭＳ Ｐゴシック" w:hint="eastAsia"/>
                <w:sz w:val="18"/>
                <w:szCs w:val="18"/>
              </w:rPr>
              <w:t>運営上</w:t>
            </w:r>
            <w:r w:rsidRPr="007102D2">
              <w:rPr>
                <w:rFonts w:ascii="ＭＳ Ｐゴシック" w:eastAsia="ＭＳ Ｐゴシック" w:hAnsi="ＭＳ Ｐゴシック" w:hint="eastAsia"/>
                <w:sz w:val="18"/>
                <w:szCs w:val="18"/>
              </w:rPr>
              <w:t>、相談業務に支障をきたすと判断した行為</w:t>
            </w:r>
          </w:p>
          <w:p w14:paraId="4D45E3D1" w14:textId="77777777" w:rsidR="00407F80" w:rsidRPr="007102D2" w:rsidRDefault="00407F80" w:rsidP="002C5C03">
            <w:pPr>
              <w:spacing w:line="0" w:lineRule="atLeast"/>
              <w:rPr>
                <w:rFonts w:ascii="ＭＳ Ｐゴシック" w:eastAsia="ＭＳ Ｐゴシック" w:hAnsi="ＭＳ Ｐゴシック"/>
                <w:sz w:val="18"/>
                <w:szCs w:val="18"/>
              </w:rPr>
            </w:pPr>
          </w:p>
          <w:p w14:paraId="0D419FD9" w14:textId="77777777" w:rsidR="00407F80" w:rsidRPr="007102D2" w:rsidRDefault="00407F80" w:rsidP="002C5C03">
            <w:pPr>
              <w:spacing w:line="0" w:lineRule="atLeast"/>
              <w:ind w:leftChars="11" w:left="163" w:hangingChars="78" w:hanging="140"/>
              <w:rPr>
                <w:rFonts w:ascii="ＭＳ Ｐゴシック" w:eastAsia="ＭＳ Ｐゴシック" w:hAnsi="ＭＳ Ｐゴシック"/>
                <w:sz w:val="18"/>
                <w:szCs w:val="18"/>
              </w:rPr>
            </w:pPr>
            <w:r w:rsidRPr="007102D2">
              <w:rPr>
                <w:rFonts w:ascii="ＭＳ Ｐゴシック" w:eastAsia="ＭＳ Ｐゴシック" w:hAnsi="ＭＳ Ｐゴシック" w:hint="eastAsia"/>
                <w:sz w:val="18"/>
                <w:szCs w:val="18"/>
              </w:rPr>
              <w:t>●利用者は次のいずれかに該当する反社会的勢力に該当せず、今後においても反社会的勢力との関係を持つ意思がないことを確約したうえで相談に申し込むこととし、同意できない場合、または真実と異なる表明をされた場合は、長崎県よろず支援拠点の利用をお断りいたします。</w:t>
            </w:r>
          </w:p>
          <w:p w14:paraId="299DEFEC" w14:textId="77777777" w:rsidR="00407F80" w:rsidRPr="007102D2" w:rsidRDefault="00407F80" w:rsidP="002C5C03">
            <w:pPr>
              <w:spacing w:line="0" w:lineRule="atLeast"/>
              <w:ind w:leftChars="212" w:left="445" w:firstLineChars="12" w:firstLine="22"/>
              <w:rPr>
                <w:rFonts w:ascii="ＭＳ Ｐゴシック" w:eastAsia="ＭＳ Ｐゴシック" w:hAnsi="ＭＳ Ｐゴシック"/>
                <w:sz w:val="18"/>
                <w:szCs w:val="18"/>
              </w:rPr>
            </w:pPr>
            <w:r w:rsidRPr="007102D2">
              <w:rPr>
                <w:rFonts w:ascii="ＭＳ Ｐゴシック" w:eastAsia="ＭＳ Ｐゴシック" w:hAnsi="ＭＳ Ｐゴシック" w:hint="eastAsia"/>
                <w:sz w:val="18"/>
                <w:szCs w:val="18"/>
              </w:rPr>
              <w:t>①暴力団、②暴力団員・準構成員、③暴力団関係企業、④総会屋等、⑤社会運動等標ぼうゴロ、⑥特殊知能暴力集団等</w:t>
            </w:r>
          </w:p>
          <w:p w14:paraId="2B09EB08" w14:textId="77777777" w:rsidR="00407F80" w:rsidRPr="007102D2" w:rsidRDefault="00407F80" w:rsidP="002C5C03">
            <w:pPr>
              <w:spacing w:line="0" w:lineRule="atLeast"/>
              <w:ind w:firstLineChars="100" w:firstLine="80"/>
              <w:rPr>
                <w:rFonts w:ascii="ＭＳ Ｐゴシック" w:eastAsia="ＭＳ Ｐゴシック" w:hAnsi="ＭＳ Ｐゴシック"/>
                <w:sz w:val="8"/>
                <w:szCs w:val="8"/>
              </w:rPr>
            </w:pPr>
          </w:p>
        </w:tc>
      </w:tr>
    </w:tbl>
    <w:p w14:paraId="73663D52" w14:textId="77777777" w:rsidR="00407F80" w:rsidRDefault="00407F80" w:rsidP="00407F80">
      <w:pPr>
        <w:wordWrap w:val="0"/>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20220620</w:t>
      </w:r>
    </w:p>
    <w:p w14:paraId="344B631C" w14:textId="77777777" w:rsidR="00407F80" w:rsidRDefault="00407F80" w:rsidP="00407F80">
      <w:pPr>
        <w:spacing w:line="0" w:lineRule="atLeast"/>
        <w:jc w:val="right"/>
        <w:rPr>
          <w:rFonts w:ascii="ＭＳ Ｐゴシック" w:eastAsia="ＭＳ Ｐゴシック" w:hAnsi="ＭＳ Ｐゴシック"/>
          <w:sz w:val="18"/>
          <w:szCs w:val="18"/>
        </w:rPr>
      </w:pPr>
    </w:p>
    <w:p w14:paraId="4B25E770" w14:textId="77777777" w:rsidR="00407F80" w:rsidRDefault="00407F80" w:rsidP="00407F80">
      <w:pPr>
        <w:spacing w:line="0" w:lineRule="atLeast"/>
        <w:jc w:val="right"/>
        <w:rPr>
          <w:rFonts w:ascii="ＭＳ Ｐゴシック" w:eastAsia="ＭＳ Ｐゴシック" w:hAnsi="ＭＳ Ｐゴシック"/>
          <w:sz w:val="18"/>
          <w:szCs w:val="18"/>
        </w:rPr>
      </w:pPr>
    </w:p>
    <w:p w14:paraId="082C8B5B" w14:textId="77777777" w:rsidR="00407F80" w:rsidRDefault="00407F80" w:rsidP="00407F80">
      <w:pPr>
        <w:spacing w:line="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上記留意事項について了承しました。</w:t>
      </w:r>
      <w:r>
        <w:rPr>
          <w:rFonts w:ascii="ＭＳ Ｐゴシック" w:eastAsia="ＭＳ Ｐゴシック" w:hAnsi="ＭＳ Ｐゴシック"/>
          <w:sz w:val="18"/>
          <w:szCs w:val="18"/>
        </w:rPr>
        <w:t xml:space="preserve"> </w:t>
      </w:r>
    </w:p>
    <w:p w14:paraId="2FEAE977" w14:textId="77777777" w:rsidR="00407F80" w:rsidRDefault="00407F80" w:rsidP="00407F80">
      <w:pPr>
        <w:spacing w:line="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p w14:paraId="620B580A" w14:textId="77777777" w:rsidR="00407F80" w:rsidRDefault="00407F80" w:rsidP="00407F80">
      <w:pPr>
        <w:spacing w:line="0" w:lineRule="atLeast"/>
        <w:jc w:val="right"/>
        <w:rPr>
          <w:rFonts w:ascii="ＭＳ Ｐゴシック" w:eastAsia="ＭＳ Ｐゴシック" w:hAnsi="ＭＳ Ｐゴシック"/>
          <w:sz w:val="18"/>
          <w:szCs w:val="18"/>
        </w:rPr>
      </w:pPr>
    </w:p>
    <w:p w14:paraId="683D615B" w14:textId="77777777" w:rsidR="00407F80" w:rsidRDefault="00407F80" w:rsidP="00407F80">
      <w:pPr>
        <w:spacing w:line="0" w:lineRule="atLeast"/>
        <w:jc w:val="right"/>
        <w:rPr>
          <w:rFonts w:ascii="ＭＳ Ｐゴシック" w:eastAsia="ＭＳ Ｐゴシック" w:hAnsi="ＭＳ Ｐゴシック"/>
          <w:sz w:val="18"/>
          <w:szCs w:val="18"/>
        </w:rPr>
      </w:pPr>
    </w:p>
    <w:p w14:paraId="15CCC537" w14:textId="77777777" w:rsidR="00407F80" w:rsidRDefault="00407F80" w:rsidP="00407F80">
      <w:pPr>
        <w:spacing w:line="0" w:lineRule="atLeast"/>
        <w:jc w:val="right"/>
        <w:rPr>
          <w:rFonts w:ascii="ＭＳ Ｐゴシック" w:eastAsia="ＭＳ Ｐゴシック" w:hAnsi="ＭＳ Ｐゴシック"/>
          <w:sz w:val="18"/>
          <w:szCs w:val="18"/>
        </w:rPr>
      </w:pPr>
    </w:p>
    <w:p w14:paraId="6BB68AB2" w14:textId="77777777" w:rsidR="00407F80" w:rsidRDefault="00407F80" w:rsidP="00407F80">
      <w:pPr>
        <w:spacing w:line="0" w:lineRule="atLeast"/>
        <w:ind w:firstLineChars="2300" w:firstLine="4140"/>
        <w:jc w:val="left"/>
        <w:rPr>
          <w:rFonts w:ascii="ＭＳ Ｐゴシック" w:eastAsia="ＭＳ Ｐゴシック" w:hAnsi="ＭＳ Ｐゴシック"/>
          <w:sz w:val="18"/>
          <w:szCs w:val="18"/>
          <w:u w:val="single"/>
        </w:rPr>
      </w:pPr>
      <w:r>
        <w:rPr>
          <w:rFonts w:ascii="ＭＳ Ｐゴシック" w:eastAsia="ＭＳ Ｐゴシック" w:hAnsi="ＭＳ Ｐゴシック" w:hint="eastAsia"/>
          <w:sz w:val="18"/>
          <w:szCs w:val="18"/>
        </w:rPr>
        <w:t xml:space="preserve">ご氏名　</w:t>
      </w:r>
      <w:r w:rsidRPr="00F753DA">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r w:rsidRPr="00F753DA">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r w:rsidRPr="00F753DA">
        <w:rPr>
          <w:rFonts w:ascii="ＭＳ Ｐゴシック" w:eastAsia="ＭＳ Ｐゴシック" w:hAnsi="ＭＳ Ｐゴシック" w:hint="eastAsia"/>
          <w:sz w:val="18"/>
          <w:szCs w:val="18"/>
          <w:u w:val="single"/>
        </w:rPr>
        <w:t xml:space="preserve">　　　　　　　</w:t>
      </w:r>
      <w:r>
        <w:rPr>
          <w:rFonts w:ascii="ＭＳ Ｐゴシック" w:eastAsia="ＭＳ Ｐゴシック" w:hAnsi="ＭＳ Ｐゴシック" w:hint="eastAsia"/>
          <w:sz w:val="18"/>
          <w:szCs w:val="18"/>
          <w:u w:val="single"/>
        </w:rPr>
        <w:t xml:space="preserve">　　</w:t>
      </w:r>
      <w:r w:rsidRPr="00F753DA">
        <w:rPr>
          <w:rFonts w:ascii="ＭＳ Ｐゴシック" w:eastAsia="ＭＳ Ｐゴシック" w:hAnsi="ＭＳ Ｐゴシック" w:hint="eastAsia"/>
          <w:sz w:val="18"/>
          <w:szCs w:val="18"/>
          <w:u w:val="single"/>
        </w:rPr>
        <w:t xml:space="preserve">　　</w:t>
      </w:r>
    </w:p>
    <w:p w14:paraId="45E098A9" w14:textId="0F34B534" w:rsidR="00C64BE7" w:rsidRPr="00407F80" w:rsidRDefault="00C64BE7" w:rsidP="00407F80">
      <w:pPr>
        <w:spacing w:line="0" w:lineRule="atLeast"/>
        <w:jc w:val="center"/>
        <w:rPr>
          <w:rFonts w:ascii="ＭＳ Ｐゴシック" w:eastAsia="ＭＳ Ｐゴシック" w:hAnsi="ＭＳ Ｐゴシック"/>
          <w:sz w:val="20"/>
          <w:szCs w:val="20"/>
        </w:rPr>
      </w:pPr>
    </w:p>
    <w:sectPr w:rsidR="00C64BE7" w:rsidRPr="00407F80" w:rsidSect="00811ADD">
      <w:pgSz w:w="11906" w:h="16838"/>
      <w:pgMar w:top="1440"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CD1A8" w14:textId="77777777" w:rsidR="00A517A6" w:rsidRDefault="00A517A6" w:rsidP="00A517A6">
      <w:r>
        <w:separator/>
      </w:r>
    </w:p>
  </w:endnote>
  <w:endnote w:type="continuationSeparator" w:id="0">
    <w:p w14:paraId="21059A72" w14:textId="77777777" w:rsidR="00A517A6" w:rsidRDefault="00A517A6" w:rsidP="00A5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24D3" w14:textId="77777777" w:rsidR="00A517A6" w:rsidRDefault="00A517A6" w:rsidP="00A517A6">
      <w:r>
        <w:separator/>
      </w:r>
    </w:p>
  </w:footnote>
  <w:footnote w:type="continuationSeparator" w:id="0">
    <w:p w14:paraId="62E647D4" w14:textId="77777777" w:rsidR="00A517A6" w:rsidRDefault="00A517A6" w:rsidP="00A51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6D9"/>
    <w:multiLevelType w:val="hybridMultilevel"/>
    <w:tmpl w:val="2638A138"/>
    <w:lvl w:ilvl="0" w:tplc="8A4861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60421BA9"/>
    <w:multiLevelType w:val="hybridMultilevel"/>
    <w:tmpl w:val="D938D50E"/>
    <w:lvl w:ilvl="0" w:tplc="F5FC6D8E">
      <w:start w:val="1"/>
      <w:numFmt w:val="decimalFullWidth"/>
      <w:lvlText w:val="%1．"/>
      <w:lvlJc w:val="left"/>
      <w:pPr>
        <w:ind w:left="362" w:hanging="360"/>
      </w:pPr>
      <w:rPr>
        <w:rFonts w:hint="default"/>
        <w:color w:val="auto"/>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16cid:durableId="1541473434">
    <w:abstractNumId w:val="1"/>
  </w:num>
  <w:num w:numId="2" w16cid:durableId="128060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A6"/>
    <w:rsid w:val="00036EA0"/>
    <w:rsid w:val="000D0CD7"/>
    <w:rsid w:val="00195E5B"/>
    <w:rsid w:val="001E0BCF"/>
    <w:rsid w:val="00225690"/>
    <w:rsid w:val="00283122"/>
    <w:rsid w:val="00390B34"/>
    <w:rsid w:val="00407F80"/>
    <w:rsid w:val="00555A84"/>
    <w:rsid w:val="00630EDD"/>
    <w:rsid w:val="00670346"/>
    <w:rsid w:val="0069574E"/>
    <w:rsid w:val="00786428"/>
    <w:rsid w:val="007E2417"/>
    <w:rsid w:val="00811ADD"/>
    <w:rsid w:val="0084044F"/>
    <w:rsid w:val="00874DCB"/>
    <w:rsid w:val="00A47B43"/>
    <w:rsid w:val="00A517A6"/>
    <w:rsid w:val="00A86A33"/>
    <w:rsid w:val="00AD6583"/>
    <w:rsid w:val="00BD4FA1"/>
    <w:rsid w:val="00C350A6"/>
    <w:rsid w:val="00C64BE7"/>
    <w:rsid w:val="00CF058E"/>
    <w:rsid w:val="00DB7BC0"/>
    <w:rsid w:val="00E07A80"/>
    <w:rsid w:val="00E20343"/>
    <w:rsid w:val="00F177E3"/>
    <w:rsid w:val="00F2748E"/>
    <w:rsid w:val="00F8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3B07EEC"/>
  <w15:chartTrackingRefBased/>
  <w15:docId w15:val="{F4EE2624-0E90-412D-826B-0FB45FFB9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5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17A6"/>
    <w:pPr>
      <w:tabs>
        <w:tab w:val="center" w:pos="4252"/>
        <w:tab w:val="right" w:pos="8504"/>
      </w:tabs>
      <w:snapToGrid w:val="0"/>
    </w:pPr>
  </w:style>
  <w:style w:type="character" w:customStyle="1" w:styleId="a5">
    <w:name w:val="ヘッダー (文字)"/>
    <w:basedOn w:val="a0"/>
    <w:link w:val="a4"/>
    <w:uiPriority w:val="99"/>
    <w:rsid w:val="00A517A6"/>
  </w:style>
  <w:style w:type="paragraph" w:styleId="a6">
    <w:name w:val="footer"/>
    <w:basedOn w:val="a"/>
    <w:link w:val="a7"/>
    <w:uiPriority w:val="99"/>
    <w:unhideWhenUsed/>
    <w:rsid w:val="00A517A6"/>
    <w:pPr>
      <w:tabs>
        <w:tab w:val="center" w:pos="4252"/>
        <w:tab w:val="right" w:pos="8504"/>
      </w:tabs>
      <w:snapToGrid w:val="0"/>
    </w:pPr>
  </w:style>
  <w:style w:type="character" w:customStyle="1" w:styleId="a7">
    <w:name w:val="フッター (文字)"/>
    <w:basedOn w:val="a0"/>
    <w:link w:val="a6"/>
    <w:uiPriority w:val="99"/>
    <w:rsid w:val="00A517A6"/>
  </w:style>
  <w:style w:type="paragraph" w:styleId="a8">
    <w:name w:val="Balloon Text"/>
    <w:basedOn w:val="a"/>
    <w:link w:val="a9"/>
    <w:uiPriority w:val="99"/>
    <w:semiHidden/>
    <w:unhideWhenUsed/>
    <w:rsid w:val="000D0C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CD7"/>
    <w:rPr>
      <w:rFonts w:asciiTheme="majorHAnsi" w:eastAsiaTheme="majorEastAsia" w:hAnsiTheme="majorHAnsi" w:cstheme="majorBidi"/>
      <w:sz w:val="18"/>
      <w:szCs w:val="18"/>
    </w:rPr>
  </w:style>
  <w:style w:type="paragraph" w:styleId="aa">
    <w:name w:val="List Paragraph"/>
    <w:basedOn w:val="a"/>
    <w:uiPriority w:val="34"/>
    <w:qFormat/>
    <w:rsid w:val="00A47B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992905">
      <w:bodyDiv w:val="1"/>
      <w:marLeft w:val="0"/>
      <w:marRight w:val="0"/>
      <w:marTop w:val="0"/>
      <w:marBottom w:val="0"/>
      <w:divBdr>
        <w:top w:val="none" w:sz="0" w:space="0" w:color="auto"/>
        <w:left w:val="none" w:sz="0" w:space="0" w:color="auto"/>
        <w:bottom w:val="none" w:sz="0" w:space="0" w:color="auto"/>
        <w:right w:val="none" w:sz="0" w:space="0" w:color="auto"/>
      </w:divBdr>
    </w:div>
    <w:div w:id="1488354279">
      <w:bodyDiv w:val="1"/>
      <w:marLeft w:val="0"/>
      <w:marRight w:val="0"/>
      <w:marTop w:val="0"/>
      <w:marBottom w:val="0"/>
      <w:divBdr>
        <w:top w:val="none" w:sz="0" w:space="0" w:color="auto"/>
        <w:left w:val="none" w:sz="0" w:space="0" w:color="auto"/>
        <w:bottom w:val="none" w:sz="0" w:space="0" w:color="auto"/>
        <w:right w:val="none" w:sz="0" w:space="0" w:color="auto"/>
      </w:divBdr>
      <w:divsChild>
        <w:div w:id="954604057">
          <w:marLeft w:val="0"/>
          <w:marRight w:val="0"/>
          <w:marTop w:val="0"/>
          <w:marBottom w:val="30"/>
          <w:divBdr>
            <w:top w:val="single" w:sz="12" w:space="3" w:color="8A9EBE"/>
            <w:left w:val="single" w:sz="2" w:space="2" w:color="8A9EBE"/>
            <w:bottom w:val="single" w:sz="2" w:space="3" w:color="8A9EBE"/>
            <w:right w:val="single" w:sz="2" w:space="2" w:color="8A9EBE"/>
          </w:divBdr>
        </w:div>
        <w:div w:id="447554943">
          <w:marLeft w:val="0"/>
          <w:marRight w:val="0"/>
          <w:marTop w:val="0"/>
          <w:marBottom w:val="0"/>
          <w:divBdr>
            <w:top w:val="none" w:sz="0" w:space="0" w:color="auto"/>
            <w:left w:val="none" w:sz="0" w:space="0" w:color="auto"/>
            <w:bottom w:val="none" w:sz="0" w:space="0" w:color="auto"/>
            <w:right w:val="none" w:sz="0" w:space="0" w:color="auto"/>
          </w:divBdr>
          <w:divsChild>
            <w:div w:id="960114347">
              <w:marLeft w:val="0"/>
              <w:marRight w:val="0"/>
              <w:marTop w:val="0"/>
              <w:marBottom w:val="0"/>
              <w:divBdr>
                <w:top w:val="none" w:sz="0" w:space="0" w:color="auto"/>
                <w:left w:val="none" w:sz="0" w:space="0" w:color="auto"/>
                <w:bottom w:val="none" w:sz="0" w:space="0" w:color="auto"/>
                <w:right w:val="none" w:sz="0" w:space="0" w:color="auto"/>
              </w:divBdr>
            </w:div>
            <w:div w:id="1822044544">
              <w:marLeft w:val="0"/>
              <w:marRight w:val="0"/>
              <w:marTop w:val="0"/>
              <w:marBottom w:val="0"/>
              <w:divBdr>
                <w:top w:val="none" w:sz="0" w:space="0" w:color="auto"/>
                <w:left w:val="none" w:sz="0" w:space="0" w:color="auto"/>
                <w:bottom w:val="none" w:sz="0" w:space="0" w:color="auto"/>
                <w:right w:val="none" w:sz="0" w:space="0" w:color="auto"/>
              </w:divBdr>
            </w:div>
            <w:div w:id="446123323">
              <w:marLeft w:val="0"/>
              <w:marRight w:val="0"/>
              <w:marTop w:val="0"/>
              <w:marBottom w:val="0"/>
              <w:divBdr>
                <w:top w:val="none" w:sz="0" w:space="0" w:color="auto"/>
                <w:left w:val="none" w:sz="0" w:space="0" w:color="auto"/>
                <w:bottom w:val="none" w:sz="0" w:space="0" w:color="auto"/>
                <w:right w:val="none" w:sz="0" w:space="0" w:color="auto"/>
              </w:divBdr>
            </w:div>
            <w:div w:id="2140684735">
              <w:marLeft w:val="0"/>
              <w:marRight w:val="0"/>
              <w:marTop w:val="0"/>
              <w:marBottom w:val="0"/>
              <w:divBdr>
                <w:top w:val="none" w:sz="0" w:space="0" w:color="auto"/>
                <w:left w:val="none" w:sz="0" w:space="0" w:color="auto"/>
                <w:bottom w:val="none" w:sz="0" w:space="0" w:color="auto"/>
                <w:right w:val="none" w:sz="0" w:space="0" w:color="auto"/>
              </w:divBdr>
            </w:div>
            <w:div w:id="1607299935">
              <w:marLeft w:val="0"/>
              <w:marRight w:val="0"/>
              <w:marTop w:val="0"/>
              <w:marBottom w:val="0"/>
              <w:divBdr>
                <w:top w:val="none" w:sz="0" w:space="0" w:color="auto"/>
                <w:left w:val="none" w:sz="0" w:space="0" w:color="auto"/>
                <w:bottom w:val="none" w:sz="0" w:space="0" w:color="auto"/>
                <w:right w:val="none" w:sz="0" w:space="0" w:color="auto"/>
              </w:divBdr>
            </w:div>
            <w:div w:id="808128183">
              <w:marLeft w:val="0"/>
              <w:marRight w:val="0"/>
              <w:marTop w:val="0"/>
              <w:marBottom w:val="0"/>
              <w:divBdr>
                <w:top w:val="none" w:sz="0" w:space="0" w:color="auto"/>
                <w:left w:val="none" w:sz="0" w:space="0" w:color="auto"/>
                <w:bottom w:val="none" w:sz="0" w:space="0" w:color="auto"/>
                <w:right w:val="none" w:sz="0" w:space="0" w:color="auto"/>
              </w:divBdr>
            </w:div>
            <w:div w:id="489297392">
              <w:marLeft w:val="0"/>
              <w:marRight w:val="0"/>
              <w:marTop w:val="0"/>
              <w:marBottom w:val="0"/>
              <w:divBdr>
                <w:top w:val="none" w:sz="0" w:space="0" w:color="auto"/>
                <w:left w:val="none" w:sz="0" w:space="0" w:color="auto"/>
                <w:bottom w:val="none" w:sz="0" w:space="0" w:color="auto"/>
                <w:right w:val="none" w:sz="0" w:space="0" w:color="auto"/>
              </w:divBdr>
            </w:div>
            <w:div w:id="533691137">
              <w:marLeft w:val="0"/>
              <w:marRight w:val="0"/>
              <w:marTop w:val="0"/>
              <w:marBottom w:val="0"/>
              <w:divBdr>
                <w:top w:val="none" w:sz="0" w:space="0" w:color="auto"/>
                <w:left w:val="none" w:sz="0" w:space="0" w:color="auto"/>
                <w:bottom w:val="none" w:sz="0" w:space="0" w:color="auto"/>
                <w:right w:val="none" w:sz="0" w:space="0" w:color="auto"/>
              </w:divBdr>
            </w:div>
            <w:div w:id="233901731">
              <w:marLeft w:val="0"/>
              <w:marRight w:val="0"/>
              <w:marTop w:val="0"/>
              <w:marBottom w:val="0"/>
              <w:divBdr>
                <w:top w:val="none" w:sz="0" w:space="0" w:color="auto"/>
                <w:left w:val="none" w:sz="0" w:space="0" w:color="auto"/>
                <w:bottom w:val="none" w:sz="0" w:space="0" w:color="auto"/>
                <w:right w:val="none" w:sz="0" w:space="0" w:color="auto"/>
              </w:divBdr>
            </w:div>
            <w:div w:id="110707771">
              <w:marLeft w:val="0"/>
              <w:marRight w:val="0"/>
              <w:marTop w:val="0"/>
              <w:marBottom w:val="0"/>
              <w:divBdr>
                <w:top w:val="none" w:sz="0" w:space="0" w:color="auto"/>
                <w:left w:val="none" w:sz="0" w:space="0" w:color="auto"/>
                <w:bottom w:val="none" w:sz="0" w:space="0" w:color="auto"/>
                <w:right w:val="none" w:sz="0" w:space="0" w:color="auto"/>
              </w:divBdr>
            </w:div>
            <w:div w:id="923421817">
              <w:marLeft w:val="0"/>
              <w:marRight w:val="0"/>
              <w:marTop w:val="0"/>
              <w:marBottom w:val="0"/>
              <w:divBdr>
                <w:top w:val="none" w:sz="0" w:space="0" w:color="auto"/>
                <w:left w:val="none" w:sz="0" w:space="0" w:color="auto"/>
                <w:bottom w:val="none" w:sz="0" w:space="0" w:color="auto"/>
                <w:right w:val="none" w:sz="0" w:space="0" w:color="auto"/>
              </w:divBdr>
            </w:div>
          </w:divsChild>
        </w:div>
        <w:div w:id="2031372494">
          <w:marLeft w:val="0"/>
          <w:marRight w:val="0"/>
          <w:marTop w:val="225"/>
          <w:marBottom w:val="30"/>
          <w:divBdr>
            <w:top w:val="single" w:sz="12" w:space="3" w:color="8A9EBE"/>
            <w:left w:val="single" w:sz="2" w:space="2" w:color="8A9EBE"/>
            <w:bottom w:val="single" w:sz="2" w:space="3" w:color="8A9EBE"/>
            <w:right w:val="single" w:sz="2" w:space="2" w:color="8A9EBE"/>
          </w:divBdr>
        </w:div>
        <w:div w:id="1795051304">
          <w:marLeft w:val="0"/>
          <w:marRight w:val="0"/>
          <w:marTop w:val="0"/>
          <w:marBottom w:val="0"/>
          <w:divBdr>
            <w:top w:val="none" w:sz="0" w:space="0" w:color="auto"/>
            <w:left w:val="none" w:sz="0" w:space="0" w:color="auto"/>
            <w:bottom w:val="none" w:sz="0" w:space="0" w:color="auto"/>
            <w:right w:val="none" w:sz="0" w:space="0" w:color="auto"/>
          </w:divBdr>
          <w:divsChild>
            <w:div w:id="928126600">
              <w:marLeft w:val="0"/>
              <w:marRight w:val="0"/>
              <w:marTop w:val="0"/>
              <w:marBottom w:val="0"/>
              <w:divBdr>
                <w:top w:val="none" w:sz="0" w:space="0" w:color="auto"/>
                <w:left w:val="none" w:sz="0" w:space="0" w:color="auto"/>
                <w:bottom w:val="none" w:sz="0" w:space="0" w:color="auto"/>
                <w:right w:val="none" w:sz="0" w:space="0" w:color="auto"/>
              </w:divBdr>
            </w:div>
            <w:div w:id="1646396401">
              <w:marLeft w:val="0"/>
              <w:marRight w:val="0"/>
              <w:marTop w:val="0"/>
              <w:marBottom w:val="0"/>
              <w:divBdr>
                <w:top w:val="none" w:sz="0" w:space="0" w:color="auto"/>
                <w:left w:val="none" w:sz="0" w:space="0" w:color="auto"/>
                <w:bottom w:val="none" w:sz="0" w:space="0" w:color="auto"/>
                <w:right w:val="none" w:sz="0" w:space="0" w:color="auto"/>
              </w:divBdr>
            </w:div>
            <w:div w:id="969869790">
              <w:marLeft w:val="0"/>
              <w:marRight w:val="0"/>
              <w:marTop w:val="0"/>
              <w:marBottom w:val="0"/>
              <w:divBdr>
                <w:top w:val="none" w:sz="0" w:space="0" w:color="auto"/>
                <w:left w:val="none" w:sz="0" w:space="0" w:color="auto"/>
                <w:bottom w:val="none" w:sz="0" w:space="0" w:color="auto"/>
                <w:right w:val="none" w:sz="0" w:space="0" w:color="auto"/>
              </w:divBdr>
            </w:div>
            <w:div w:id="502087816">
              <w:marLeft w:val="0"/>
              <w:marRight w:val="0"/>
              <w:marTop w:val="0"/>
              <w:marBottom w:val="0"/>
              <w:divBdr>
                <w:top w:val="none" w:sz="0" w:space="0" w:color="auto"/>
                <w:left w:val="none" w:sz="0" w:space="0" w:color="auto"/>
                <w:bottom w:val="none" w:sz="0" w:space="0" w:color="auto"/>
                <w:right w:val="none" w:sz="0" w:space="0" w:color="auto"/>
              </w:divBdr>
            </w:div>
            <w:div w:id="1266379577">
              <w:marLeft w:val="0"/>
              <w:marRight w:val="0"/>
              <w:marTop w:val="0"/>
              <w:marBottom w:val="0"/>
              <w:divBdr>
                <w:top w:val="none" w:sz="0" w:space="0" w:color="auto"/>
                <w:left w:val="none" w:sz="0" w:space="0" w:color="auto"/>
                <w:bottom w:val="none" w:sz="0" w:space="0" w:color="auto"/>
                <w:right w:val="none" w:sz="0" w:space="0" w:color="auto"/>
              </w:divBdr>
            </w:div>
            <w:div w:id="487289746">
              <w:marLeft w:val="0"/>
              <w:marRight w:val="0"/>
              <w:marTop w:val="0"/>
              <w:marBottom w:val="0"/>
              <w:divBdr>
                <w:top w:val="none" w:sz="0" w:space="0" w:color="auto"/>
                <w:left w:val="none" w:sz="0" w:space="0" w:color="auto"/>
                <w:bottom w:val="none" w:sz="0" w:space="0" w:color="auto"/>
                <w:right w:val="none" w:sz="0" w:space="0" w:color="auto"/>
              </w:divBdr>
            </w:div>
            <w:div w:id="1596667590">
              <w:marLeft w:val="0"/>
              <w:marRight w:val="0"/>
              <w:marTop w:val="0"/>
              <w:marBottom w:val="0"/>
              <w:divBdr>
                <w:top w:val="none" w:sz="0" w:space="0" w:color="auto"/>
                <w:left w:val="none" w:sz="0" w:space="0" w:color="auto"/>
                <w:bottom w:val="none" w:sz="0" w:space="0" w:color="auto"/>
                <w:right w:val="none" w:sz="0" w:space="0" w:color="auto"/>
              </w:divBdr>
            </w:div>
            <w:div w:id="1710177726">
              <w:marLeft w:val="0"/>
              <w:marRight w:val="0"/>
              <w:marTop w:val="0"/>
              <w:marBottom w:val="0"/>
              <w:divBdr>
                <w:top w:val="none" w:sz="0" w:space="0" w:color="auto"/>
                <w:left w:val="none" w:sz="0" w:space="0" w:color="auto"/>
                <w:bottom w:val="none" w:sz="0" w:space="0" w:color="auto"/>
                <w:right w:val="none" w:sz="0" w:space="0" w:color="auto"/>
              </w:divBdr>
            </w:div>
            <w:div w:id="1099449625">
              <w:marLeft w:val="0"/>
              <w:marRight w:val="0"/>
              <w:marTop w:val="0"/>
              <w:marBottom w:val="0"/>
              <w:divBdr>
                <w:top w:val="none" w:sz="0" w:space="0" w:color="auto"/>
                <w:left w:val="none" w:sz="0" w:space="0" w:color="auto"/>
                <w:bottom w:val="none" w:sz="0" w:space="0" w:color="auto"/>
                <w:right w:val="none" w:sz="0" w:space="0" w:color="auto"/>
              </w:divBdr>
            </w:div>
            <w:div w:id="1902714405">
              <w:marLeft w:val="0"/>
              <w:marRight w:val="0"/>
              <w:marTop w:val="0"/>
              <w:marBottom w:val="0"/>
              <w:divBdr>
                <w:top w:val="none" w:sz="0" w:space="0" w:color="auto"/>
                <w:left w:val="none" w:sz="0" w:space="0" w:color="auto"/>
                <w:bottom w:val="none" w:sz="0" w:space="0" w:color="auto"/>
                <w:right w:val="none" w:sz="0" w:space="0" w:color="auto"/>
              </w:divBdr>
            </w:div>
            <w:div w:id="181433357">
              <w:marLeft w:val="0"/>
              <w:marRight w:val="0"/>
              <w:marTop w:val="0"/>
              <w:marBottom w:val="0"/>
              <w:divBdr>
                <w:top w:val="none" w:sz="0" w:space="0" w:color="auto"/>
                <w:left w:val="none" w:sz="0" w:space="0" w:color="auto"/>
                <w:bottom w:val="none" w:sz="0" w:space="0" w:color="auto"/>
                <w:right w:val="none" w:sz="0" w:space="0" w:color="auto"/>
              </w:divBdr>
            </w:div>
            <w:div w:id="1173685313">
              <w:marLeft w:val="0"/>
              <w:marRight w:val="0"/>
              <w:marTop w:val="0"/>
              <w:marBottom w:val="0"/>
              <w:divBdr>
                <w:top w:val="none" w:sz="0" w:space="0" w:color="auto"/>
                <w:left w:val="none" w:sz="0" w:space="0" w:color="auto"/>
                <w:bottom w:val="none" w:sz="0" w:space="0" w:color="auto"/>
                <w:right w:val="none" w:sz="0" w:space="0" w:color="auto"/>
              </w:divBdr>
            </w:div>
          </w:divsChild>
        </w:div>
        <w:div w:id="1091124708">
          <w:marLeft w:val="0"/>
          <w:marRight w:val="0"/>
          <w:marTop w:val="225"/>
          <w:marBottom w:val="30"/>
          <w:divBdr>
            <w:top w:val="single" w:sz="12" w:space="3" w:color="8A9EBE"/>
            <w:left w:val="single" w:sz="2" w:space="2" w:color="8A9EBE"/>
            <w:bottom w:val="single" w:sz="2" w:space="3" w:color="8A9EBE"/>
            <w:right w:val="single" w:sz="2" w:space="2" w:color="8A9EBE"/>
          </w:divBdr>
        </w:div>
        <w:div w:id="808942480">
          <w:marLeft w:val="0"/>
          <w:marRight w:val="0"/>
          <w:marTop w:val="0"/>
          <w:marBottom w:val="0"/>
          <w:divBdr>
            <w:top w:val="none" w:sz="0" w:space="0" w:color="auto"/>
            <w:left w:val="none" w:sz="0" w:space="0" w:color="auto"/>
            <w:bottom w:val="none" w:sz="0" w:space="0" w:color="auto"/>
            <w:right w:val="none" w:sz="0" w:space="0" w:color="auto"/>
          </w:divBdr>
          <w:divsChild>
            <w:div w:id="1728063694">
              <w:marLeft w:val="0"/>
              <w:marRight w:val="0"/>
              <w:marTop w:val="0"/>
              <w:marBottom w:val="0"/>
              <w:divBdr>
                <w:top w:val="none" w:sz="0" w:space="0" w:color="auto"/>
                <w:left w:val="none" w:sz="0" w:space="0" w:color="auto"/>
                <w:bottom w:val="none" w:sz="0" w:space="0" w:color="auto"/>
                <w:right w:val="none" w:sz="0" w:space="0" w:color="auto"/>
              </w:divBdr>
            </w:div>
            <w:div w:id="165219864">
              <w:marLeft w:val="0"/>
              <w:marRight w:val="0"/>
              <w:marTop w:val="0"/>
              <w:marBottom w:val="0"/>
              <w:divBdr>
                <w:top w:val="none" w:sz="0" w:space="0" w:color="auto"/>
                <w:left w:val="none" w:sz="0" w:space="0" w:color="auto"/>
                <w:bottom w:val="none" w:sz="0" w:space="0" w:color="auto"/>
                <w:right w:val="none" w:sz="0" w:space="0" w:color="auto"/>
              </w:divBdr>
            </w:div>
          </w:divsChild>
        </w:div>
        <w:div w:id="2055494452">
          <w:marLeft w:val="0"/>
          <w:marRight w:val="0"/>
          <w:marTop w:val="225"/>
          <w:marBottom w:val="30"/>
          <w:divBdr>
            <w:top w:val="single" w:sz="12" w:space="3" w:color="8A9EBE"/>
            <w:left w:val="single" w:sz="2" w:space="2" w:color="8A9EBE"/>
            <w:bottom w:val="single" w:sz="2" w:space="3" w:color="8A9EBE"/>
            <w:right w:val="single" w:sz="2" w:space="2" w:color="8A9EBE"/>
          </w:divBdr>
        </w:div>
        <w:div w:id="1290011572">
          <w:marLeft w:val="0"/>
          <w:marRight w:val="0"/>
          <w:marTop w:val="0"/>
          <w:marBottom w:val="0"/>
          <w:divBdr>
            <w:top w:val="none" w:sz="0" w:space="0" w:color="auto"/>
            <w:left w:val="none" w:sz="0" w:space="0" w:color="auto"/>
            <w:bottom w:val="none" w:sz="0" w:space="0" w:color="auto"/>
            <w:right w:val="none" w:sz="0" w:space="0" w:color="auto"/>
          </w:divBdr>
          <w:divsChild>
            <w:div w:id="1895190549">
              <w:marLeft w:val="0"/>
              <w:marRight w:val="0"/>
              <w:marTop w:val="0"/>
              <w:marBottom w:val="0"/>
              <w:divBdr>
                <w:top w:val="none" w:sz="0" w:space="0" w:color="auto"/>
                <w:left w:val="none" w:sz="0" w:space="0" w:color="auto"/>
                <w:bottom w:val="none" w:sz="0" w:space="0" w:color="auto"/>
                <w:right w:val="none" w:sz="0" w:space="0" w:color="auto"/>
              </w:divBdr>
            </w:div>
            <w:div w:id="1268345973">
              <w:marLeft w:val="0"/>
              <w:marRight w:val="0"/>
              <w:marTop w:val="0"/>
              <w:marBottom w:val="0"/>
              <w:divBdr>
                <w:top w:val="none" w:sz="0" w:space="0" w:color="auto"/>
                <w:left w:val="none" w:sz="0" w:space="0" w:color="auto"/>
                <w:bottom w:val="none" w:sz="0" w:space="0" w:color="auto"/>
                <w:right w:val="none" w:sz="0" w:space="0" w:color="auto"/>
              </w:divBdr>
            </w:div>
            <w:div w:id="1909417268">
              <w:marLeft w:val="0"/>
              <w:marRight w:val="0"/>
              <w:marTop w:val="0"/>
              <w:marBottom w:val="0"/>
              <w:divBdr>
                <w:top w:val="none" w:sz="0" w:space="0" w:color="auto"/>
                <w:left w:val="none" w:sz="0" w:space="0" w:color="auto"/>
                <w:bottom w:val="none" w:sz="0" w:space="0" w:color="auto"/>
                <w:right w:val="none" w:sz="0" w:space="0" w:color="auto"/>
              </w:divBdr>
            </w:div>
          </w:divsChild>
        </w:div>
        <w:div w:id="287056307">
          <w:marLeft w:val="0"/>
          <w:marRight w:val="0"/>
          <w:marTop w:val="225"/>
          <w:marBottom w:val="30"/>
          <w:divBdr>
            <w:top w:val="single" w:sz="12" w:space="3" w:color="8A9EBE"/>
            <w:left w:val="single" w:sz="2" w:space="2" w:color="8A9EBE"/>
            <w:bottom w:val="single" w:sz="2" w:space="3" w:color="8A9EBE"/>
            <w:right w:val="single" w:sz="2" w:space="2" w:color="8A9EBE"/>
          </w:divBdr>
        </w:div>
      </w:divsChild>
    </w:div>
    <w:div w:id="1596551465">
      <w:bodyDiv w:val="1"/>
      <w:marLeft w:val="0"/>
      <w:marRight w:val="0"/>
      <w:marTop w:val="0"/>
      <w:marBottom w:val="0"/>
      <w:divBdr>
        <w:top w:val="none" w:sz="0" w:space="0" w:color="auto"/>
        <w:left w:val="none" w:sz="0" w:space="0" w:color="auto"/>
        <w:bottom w:val="none" w:sz="0" w:space="0" w:color="auto"/>
        <w:right w:val="none" w:sz="0" w:space="0" w:color="auto"/>
      </w:divBdr>
      <w:divsChild>
        <w:div w:id="1524510533">
          <w:marLeft w:val="0"/>
          <w:marRight w:val="0"/>
          <w:marTop w:val="0"/>
          <w:marBottom w:val="30"/>
          <w:divBdr>
            <w:top w:val="single" w:sz="12" w:space="3" w:color="8A9EBE"/>
            <w:left w:val="single" w:sz="2" w:space="2" w:color="8A9EBE"/>
            <w:bottom w:val="single" w:sz="2" w:space="3" w:color="8A9EBE"/>
            <w:right w:val="single" w:sz="2" w:space="2" w:color="8A9EBE"/>
          </w:divBdr>
        </w:div>
        <w:div w:id="1931936237">
          <w:marLeft w:val="0"/>
          <w:marRight w:val="0"/>
          <w:marTop w:val="0"/>
          <w:marBottom w:val="0"/>
          <w:divBdr>
            <w:top w:val="none" w:sz="0" w:space="0" w:color="auto"/>
            <w:left w:val="none" w:sz="0" w:space="0" w:color="auto"/>
            <w:bottom w:val="none" w:sz="0" w:space="0" w:color="auto"/>
            <w:right w:val="none" w:sz="0" w:space="0" w:color="auto"/>
          </w:divBdr>
          <w:divsChild>
            <w:div w:id="1966344757">
              <w:marLeft w:val="0"/>
              <w:marRight w:val="0"/>
              <w:marTop w:val="0"/>
              <w:marBottom w:val="0"/>
              <w:divBdr>
                <w:top w:val="none" w:sz="0" w:space="0" w:color="auto"/>
                <w:left w:val="none" w:sz="0" w:space="0" w:color="auto"/>
                <w:bottom w:val="none" w:sz="0" w:space="0" w:color="auto"/>
                <w:right w:val="none" w:sz="0" w:space="0" w:color="auto"/>
              </w:divBdr>
            </w:div>
            <w:div w:id="282080389">
              <w:marLeft w:val="0"/>
              <w:marRight w:val="0"/>
              <w:marTop w:val="0"/>
              <w:marBottom w:val="0"/>
              <w:divBdr>
                <w:top w:val="none" w:sz="0" w:space="0" w:color="auto"/>
                <w:left w:val="none" w:sz="0" w:space="0" w:color="auto"/>
                <w:bottom w:val="none" w:sz="0" w:space="0" w:color="auto"/>
                <w:right w:val="none" w:sz="0" w:space="0" w:color="auto"/>
              </w:divBdr>
            </w:div>
            <w:div w:id="1533684793">
              <w:marLeft w:val="0"/>
              <w:marRight w:val="0"/>
              <w:marTop w:val="0"/>
              <w:marBottom w:val="0"/>
              <w:divBdr>
                <w:top w:val="none" w:sz="0" w:space="0" w:color="auto"/>
                <w:left w:val="none" w:sz="0" w:space="0" w:color="auto"/>
                <w:bottom w:val="none" w:sz="0" w:space="0" w:color="auto"/>
                <w:right w:val="none" w:sz="0" w:space="0" w:color="auto"/>
              </w:divBdr>
            </w:div>
            <w:div w:id="317153097">
              <w:marLeft w:val="0"/>
              <w:marRight w:val="0"/>
              <w:marTop w:val="0"/>
              <w:marBottom w:val="0"/>
              <w:divBdr>
                <w:top w:val="none" w:sz="0" w:space="0" w:color="auto"/>
                <w:left w:val="none" w:sz="0" w:space="0" w:color="auto"/>
                <w:bottom w:val="none" w:sz="0" w:space="0" w:color="auto"/>
                <w:right w:val="none" w:sz="0" w:space="0" w:color="auto"/>
              </w:divBdr>
            </w:div>
            <w:div w:id="115176589">
              <w:marLeft w:val="0"/>
              <w:marRight w:val="0"/>
              <w:marTop w:val="0"/>
              <w:marBottom w:val="0"/>
              <w:divBdr>
                <w:top w:val="none" w:sz="0" w:space="0" w:color="auto"/>
                <w:left w:val="none" w:sz="0" w:space="0" w:color="auto"/>
                <w:bottom w:val="none" w:sz="0" w:space="0" w:color="auto"/>
                <w:right w:val="none" w:sz="0" w:space="0" w:color="auto"/>
              </w:divBdr>
            </w:div>
            <w:div w:id="2037998677">
              <w:marLeft w:val="0"/>
              <w:marRight w:val="0"/>
              <w:marTop w:val="0"/>
              <w:marBottom w:val="0"/>
              <w:divBdr>
                <w:top w:val="none" w:sz="0" w:space="0" w:color="auto"/>
                <w:left w:val="none" w:sz="0" w:space="0" w:color="auto"/>
                <w:bottom w:val="none" w:sz="0" w:space="0" w:color="auto"/>
                <w:right w:val="none" w:sz="0" w:space="0" w:color="auto"/>
              </w:divBdr>
            </w:div>
            <w:div w:id="706880331">
              <w:marLeft w:val="0"/>
              <w:marRight w:val="0"/>
              <w:marTop w:val="0"/>
              <w:marBottom w:val="0"/>
              <w:divBdr>
                <w:top w:val="none" w:sz="0" w:space="0" w:color="auto"/>
                <w:left w:val="none" w:sz="0" w:space="0" w:color="auto"/>
                <w:bottom w:val="none" w:sz="0" w:space="0" w:color="auto"/>
                <w:right w:val="none" w:sz="0" w:space="0" w:color="auto"/>
              </w:divBdr>
            </w:div>
            <w:div w:id="2086217594">
              <w:marLeft w:val="0"/>
              <w:marRight w:val="0"/>
              <w:marTop w:val="0"/>
              <w:marBottom w:val="0"/>
              <w:divBdr>
                <w:top w:val="none" w:sz="0" w:space="0" w:color="auto"/>
                <w:left w:val="none" w:sz="0" w:space="0" w:color="auto"/>
                <w:bottom w:val="none" w:sz="0" w:space="0" w:color="auto"/>
                <w:right w:val="none" w:sz="0" w:space="0" w:color="auto"/>
              </w:divBdr>
            </w:div>
            <w:div w:id="416296028">
              <w:marLeft w:val="0"/>
              <w:marRight w:val="0"/>
              <w:marTop w:val="0"/>
              <w:marBottom w:val="0"/>
              <w:divBdr>
                <w:top w:val="none" w:sz="0" w:space="0" w:color="auto"/>
                <w:left w:val="none" w:sz="0" w:space="0" w:color="auto"/>
                <w:bottom w:val="none" w:sz="0" w:space="0" w:color="auto"/>
                <w:right w:val="none" w:sz="0" w:space="0" w:color="auto"/>
              </w:divBdr>
            </w:div>
            <w:div w:id="1276912547">
              <w:marLeft w:val="0"/>
              <w:marRight w:val="0"/>
              <w:marTop w:val="0"/>
              <w:marBottom w:val="0"/>
              <w:divBdr>
                <w:top w:val="none" w:sz="0" w:space="0" w:color="auto"/>
                <w:left w:val="none" w:sz="0" w:space="0" w:color="auto"/>
                <w:bottom w:val="none" w:sz="0" w:space="0" w:color="auto"/>
                <w:right w:val="none" w:sz="0" w:space="0" w:color="auto"/>
              </w:divBdr>
            </w:div>
            <w:div w:id="963777562">
              <w:marLeft w:val="0"/>
              <w:marRight w:val="0"/>
              <w:marTop w:val="0"/>
              <w:marBottom w:val="0"/>
              <w:divBdr>
                <w:top w:val="none" w:sz="0" w:space="0" w:color="auto"/>
                <w:left w:val="none" w:sz="0" w:space="0" w:color="auto"/>
                <w:bottom w:val="none" w:sz="0" w:space="0" w:color="auto"/>
                <w:right w:val="none" w:sz="0" w:space="0" w:color="auto"/>
              </w:divBdr>
            </w:div>
          </w:divsChild>
        </w:div>
        <w:div w:id="1963538172">
          <w:marLeft w:val="0"/>
          <w:marRight w:val="0"/>
          <w:marTop w:val="225"/>
          <w:marBottom w:val="30"/>
          <w:divBdr>
            <w:top w:val="single" w:sz="12" w:space="3" w:color="8A9EBE"/>
            <w:left w:val="single" w:sz="2" w:space="2" w:color="8A9EBE"/>
            <w:bottom w:val="single" w:sz="2" w:space="3" w:color="8A9EBE"/>
            <w:right w:val="single" w:sz="2" w:space="2" w:color="8A9EBE"/>
          </w:divBdr>
        </w:div>
        <w:div w:id="490874112">
          <w:marLeft w:val="0"/>
          <w:marRight w:val="0"/>
          <w:marTop w:val="0"/>
          <w:marBottom w:val="0"/>
          <w:divBdr>
            <w:top w:val="none" w:sz="0" w:space="0" w:color="auto"/>
            <w:left w:val="none" w:sz="0" w:space="0" w:color="auto"/>
            <w:bottom w:val="none" w:sz="0" w:space="0" w:color="auto"/>
            <w:right w:val="none" w:sz="0" w:space="0" w:color="auto"/>
          </w:divBdr>
          <w:divsChild>
            <w:div w:id="1894736809">
              <w:marLeft w:val="0"/>
              <w:marRight w:val="0"/>
              <w:marTop w:val="0"/>
              <w:marBottom w:val="0"/>
              <w:divBdr>
                <w:top w:val="none" w:sz="0" w:space="0" w:color="auto"/>
                <w:left w:val="none" w:sz="0" w:space="0" w:color="auto"/>
                <w:bottom w:val="none" w:sz="0" w:space="0" w:color="auto"/>
                <w:right w:val="none" w:sz="0" w:space="0" w:color="auto"/>
              </w:divBdr>
            </w:div>
            <w:div w:id="1994866853">
              <w:marLeft w:val="0"/>
              <w:marRight w:val="0"/>
              <w:marTop w:val="0"/>
              <w:marBottom w:val="0"/>
              <w:divBdr>
                <w:top w:val="none" w:sz="0" w:space="0" w:color="auto"/>
                <w:left w:val="none" w:sz="0" w:space="0" w:color="auto"/>
                <w:bottom w:val="none" w:sz="0" w:space="0" w:color="auto"/>
                <w:right w:val="none" w:sz="0" w:space="0" w:color="auto"/>
              </w:divBdr>
            </w:div>
            <w:div w:id="522523938">
              <w:marLeft w:val="0"/>
              <w:marRight w:val="0"/>
              <w:marTop w:val="0"/>
              <w:marBottom w:val="0"/>
              <w:divBdr>
                <w:top w:val="none" w:sz="0" w:space="0" w:color="auto"/>
                <w:left w:val="none" w:sz="0" w:space="0" w:color="auto"/>
                <w:bottom w:val="none" w:sz="0" w:space="0" w:color="auto"/>
                <w:right w:val="none" w:sz="0" w:space="0" w:color="auto"/>
              </w:divBdr>
            </w:div>
            <w:div w:id="957568250">
              <w:marLeft w:val="0"/>
              <w:marRight w:val="0"/>
              <w:marTop w:val="0"/>
              <w:marBottom w:val="0"/>
              <w:divBdr>
                <w:top w:val="none" w:sz="0" w:space="0" w:color="auto"/>
                <w:left w:val="none" w:sz="0" w:space="0" w:color="auto"/>
                <w:bottom w:val="none" w:sz="0" w:space="0" w:color="auto"/>
                <w:right w:val="none" w:sz="0" w:space="0" w:color="auto"/>
              </w:divBdr>
            </w:div>
            <w:div w:id="331836397">
              <w:marLeft w:val="0"/>
              <w:marRight w:val="0"/>
              <w:marTop w:val="0"/>
              <w:marBottom w:val="0"/>
              <w:divBdr>
                <w:top w:val="none" w:sz="0" w:space="0" w:color="auto"/>
                <w:left w:val="none" w:sz="0" w:space="0" w:color="auto"/>
                <w:bottom w:val="none" w:sz="0" w:space="0" w:color="auto"/>
                <w:right w:val="none" w:sz="0" w:space="0" w:color="auto"/>
              </w:divBdr>
            </w:div>
            <w:div w:id="410002491">
              <w:marLeft w:val="0"/>
              <w:marRight w:val="0"/>
              <w:marTop w:val="0"/>
              <w:marBottom w:val="0"/>
              <w:divBdr>
                <w:top w:val="none" w:sz="0" w:space="0" w:color="auto"/>
                <w:left w:val="none" w:sz="0" w:space="0" w:color="auto"/>
                <w:bottom w:val="none" w:sz="0" w:space="0" w:color="auto"/>
                <w:right w:val="none" w:sz="0" w:space="0" w:color="auto"/>
              </w:divBdr>
            </w:div>
            <w:div w:id="129787200">
              <w:marLeft w:val="0"/>
              <w:marRight w:val="0"/>
              <w:marTop w:val="0"/>
              <w:marBottom w:val="0"/>
              <w:divBdr>
                <w:top w:val="none" w:sz="0" w:space="0" w:color="auto"/>
                <w:left w:val="none" w:sz="0" w:space="0" w:color="auto"/>
                <w:bottom w:val="none" w:sz="0" w:space="0" w:color="auto"/>
                <w:right w:val="none" w:sz="0" w:space="0" w:color="auto"/>
              </w:divBdr>
            </w:div>
            <w:div w:id="1871213750">
              <w:marLeft w:val="0"/>
              <w:marRight w:val="0"/>
              <w:marTop w:val="0"/>
              <w:marBottom w:val="0"/>
              <w:divBdr>
                <w:top w:val="none" w:sz="0" w:space="0" w:color="auto"/>
                <w:left w:val="none" w:sz="0" w:space="0" w:color="auto"/>
                <w:bottom w:val="none" w:sz="0" w:space="0" w:color="auto"/>
                <w:right w:val="none" w:sz="0" w:space="0" w:color="auto"/>
              </w:divBdr>
            </w:div>
            <w:div w:id="389425619">
              <w:marLeft w:val="0"/>
              <w:marRight w:val="0"/>
              <w:marTop w:val="0"/>
              <w:marBottom w:val="0"/>
              <w:divBdr>
                <w:top w:val="none" w:sz="0" w:space="0" w:color="auto"/>
                <w:left w:val="none" w:sz="0" w:space="0" w:color="auto"/>
                <w:bottom w:val="none" w:sz="0" w:space="0" w:color="auto"/>
                <w:right w:val="none" w:sz="0" w:space="0" w:color="auto"/>
              </w:divBdr>
            </w:div>
            <w:div w:id="659237309">
              <w:marLeft w:val="0"/>
              <w:marRight w:val="0"/>
              <w:marTop w:val="0"/>
              <w:marBottom w:val="0"/>
              <w:divBdr>
                <w:top w:val="none" w:sz="0" w:space="0" w:color="auto"/>
                <w:left w:val="none" w:sz="0" w:space="0" w:color="auto"/>
                <w:bottom w:val="none" w:sz="0" w:space="0" w:color="auto"/>
                <w:right w:val="none" w:sz="0" w:space="0" w:color="auto"/>
              </w:divBdr>
            </w:div>
            <w:div w:id="1255476422">
              <w:marLeft w:val="0"/>
              <w:marRight w:val="0"/>
              <w:marTop w:val="0"/>
              <w:marBottom w:val="0"/>
              <w:divBdr>
                <w:top w:val="none" w:sz="0" w:space="0" w:color="auto"/>
                <w:left w:val="none" w:sz="0" w:space="0" w:color="auto"/>
                <w:bottom w:val="none" w:sz="0" w:space="0" w:color="auto"/>
                <w:right w:val="none" w:sz="0" w:space="0" w:color="auto"/>
              </w:divBdr>
            </w:div>
            <w:div w:id="223487137">
              <w:marLeft w:val="0"/>
              <w:marRight w:val="0"/>
              <w:marTop w:val="0"/>
              <w:marBottom w:val="0"/>
              <w:divBdr>
                <w:top w:val="none" w:sz="0" w:space="0" w:color="auto"/>
                <w:left w:val="none" w:sz="0" w:space="0" w:color="auto"/>
                <w:bottom w:val="none" w:sz="0" w:space="0" w:color="auto"/>
                <w:right w:val="none" w:sz="0" w:space="0" w:color="auto"/>
              </w:divBdr>
            </w:div>
          </w:divsChild>
        </w:div>
        <w:div w:id="2059820283">
          <w:marLeft w:val="0"/>
          <w:marRight w:val="0"/>
          <w:marTop w:val="225"/>
          <w:marBottom w:val="30"/>
          <w:divBdr>
            <w:top w:val="single" w:sz="12" w:space="3" w:color="8A9EBE"/>
            <w:left w:val="single" w:sz="2" w:space="2" w:color="8A9EBE"/>
            <w:bottom w:val="single" w:sz="2" w:space="3" w:color="8A9EBE"/>
            <w:right w:val="single" w:sz="2" w:space="2" w:color="8A9EBE"/>
          </w:divBdr>
        </w:div>
        <w:div w:id="1587838463">
          <w:marLeft w:val="0"/>
          <w:marRight w:val="0"/>
          <w:marTop w:val="0"/>
          <w:marBottom w:val="0"/>
          <w:divBdr>
            <w:top w:val="none" w:sz="0" w:space="0" w:color="auto"/>
            <w:left w:val="none" w:sz="0" w:space="0" w:color="auto"/>
            <w:bottom w:val="none" w:sz="0" w:space="0" w:color="auto"/>
            <w:right w:val="none" w:sz="0" w:space="0" w:color="auto"/>
          </w:divBdr>
          <w:divsChild>
            <w:div w:id="675961317">
              <w:marLeft w:val="0"/>
              <w:marRight w:val="0"/>
              <w:marTop w:val="0"/>
              <w:marBottom w:val="0"/>
              <w:divBdr>
                <w:top w:val="none" w:sz="0" w:space="0" w:color="auto"/>
                <w:left w:val="none" w:sz="0" w:space="0" w:color="auto"/>
                <w:bottom w:val="none" w:sz="0" w:space="0" w:color="auto"/>
                <w:right w:val="none" w:sz="0" w:space="0" w:color="auto"/>
              </w:divBdr>
            </w:div>
            <w:div w:id="1097481360">
              <w:marLeft w:val="0"/>
              <w:marRight w:val="0"/>
              <w:marTop w:val="0"/>
              <w:marBottom w:val="0"/>
              <w:divBdr>
                <w:top w:val="none" w:sz="0" w:space="0" w:color="auto"/>
                <w:left w:val="none" w:sz="0" w:space="0" w:color="auto"/>
                <w:bottom w:val="none" w:sz="0" w:space="0" w:color="auto"/>
                <w:right w:val="none" w:sz="0" w:space="0" w:color="auto"/>
              </w:divBdr>
            </w:div>
          </w:divsChild>
        </w:div>
        <w:div w:id="1318537381">
          <w:marLeft w:val="0"/>
          <w:marRight w:val="0"/>
          <w:marTop w:val="225"/>
          <w:marBottom w:val="30"/>
          <w:divBdr>
            <w:top w:val="single" w:sz="12" w:space="3" w:color="8A9EBE"/>
            <w:left w:val="single" w:sz="2" w:space="2" w:color="8A9EBE"/>
            <w:bottom w:val="single" w:sz="2" w:space="3" w:color="8A9EBE"/>
            <w:right w:val="single" w:sz="2" w:space="2" w:color="8A9EBE"/>
          </w:divBdr>
        </w:div>
        <w:div w:id="296031616">
          <w:marLeft w:val="0"/>
          <w:marRight w:val="0"/>
          <w:marTop w:val="0"/>
          <w:marBottom w:val="0"/>
          <w:divBdr>
            <w:top w:val="none" w:sz="0" w:space="0" w:color="auto"/>
            <w:left w:val="none" w:sz="0" w:space="0" w:color="auto"/>
            <w:bottom w:val="none" w:sz="0" w:space="0" w:color="auto"/>
            <w:right w:val="none" w:sz="0" w:space="0" w:color="auto"/>
          </w:divBdr>
          <w:divsChild>
            <w:div w:id="1987314402">
              <w:marLeft w:val="0"/>
              <w:marRight w:val="0"/>
              <w:marTop w:val="0"/>
              <w:marBottom w:val="0"/>
              <w:divBdr>
                <w:top w:val="none" w:sz="0" w:space="0" w:color="auto"/>
                <w:left w:val="none" w:sz="0" w:space="0" w:color="auto"/>
                <w:bottom w:val="none" w:sz="0" w:space="0" w:color="auto"/>
                <w:right w:val="none" w:sz="0" w:space="0" w:color="auto"/>
              </w:divBdr>
            </w:div>
            <w:div w:id="387337490">
              <w:marLeft w:val="0"/>
              <w:marRight w:val="0"/>
              <w:marTop w:val="0"/>
              <w:marBottom w:val="0"/>
              <w:divBdr>
                <w:top w:val="none" w:sz="0" w:space="0" w:color="auto"/>
                <w:left w:val="none" w:sz="0" w:space="0" w:color="auto"/>
                <w:bottom w:val="none" w:sz="0" w:space="0" w:color="auto"/>
                <w:right w:val="none" w:sz="0" w:space="0" w:color="auto"/>
              </w:divBdr>
            </w:div>
            <w:div w:id="1276330903">
              <w:marLeft w:val="0"/>
              <w:marRight w:val="0"/>
              <w:marTop w:val="0"/>
              <w:marBottom w:val="0"/>
              <w:divBdr>
                <w:top w:val="none" w:sz="0" w:space="0" w:color="auto"/>
                <w:left w:val="none" w:sz="0" w:space="0" w:color="auto"/>
                <w:bottom w:val="none" w:sz="0" w:space="0" w:color="auto"/>
                <w:right w:val="none" w:sz="0" w:space="0" w:color="auto"/>
              </w:divBdr>
            </w:div>
          </w:divsChild>
        </w:div>
        <w:div w:id="1581210126">
          <w:marLeft w:val="0"/>
          <w:marRight w:val="0"/>
          <w:marTop w:val="225"/>
          <w:marBottom w:val="30"/>
          <w:divBdr>
            <w:top w:val="single" w:sz="12" w:space="3" w:color="8A9EBE"/>
            <w:left w:val="single" w:sz="2" w:space="2" w:color="8A9EBE"/>
            <w:bottom w:val="single" w:sz="2" w:space="3" w:color="8A9EBE"/>
            <w:right w:val="single" w:sz="2" w:space="2" w:color="8A9EBE"/>
          </w:divBdr>
        </w:div>
      </w:divsChild>
    </w:div>
    <w:div w:id="197297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EFAE-A08D-4408-B859-EB4BE73BB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302</Words>
  <Characters>1724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中村</cp:lastModifiedBy>
  <cp:revision>25</cp:revision>
  <cp:lastPrinted>2020-05-21T02:06:00Z</cp:lastPrinted>
  <dcterms:created xsi:type="dcterms:W3CDTF">2018-07-04T08:36:00Z</dcterms:created>
  <dcterms:modified xsi:type="dcterms:W3CDTF">2022-06-22T23:53:00Z</dcterms:modified>
</cp:coreProperties>
</file>